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17281" w14:textId="77777777" w:rsidR="00366D29" w:rsidRPr="00366D29" w:rsidRDefault="00366D29" w:rsidP="00951DF2">
      <w:pPr>
        <w:jc w:val="center"/>
        <w:rPr>
          <w:b/>
          <w:bCs/>
          <w:lang w:val="en-US"/>
        </w:rPr>
      </w:pPr>
      <w:r w:rsidRPr="00366D29">
        <w:rPr>
          <w:b/>
          <w:bCs/>
          <w:lang w:val="en-US"/>
        </w:rPr>
        <w:t xml:space="preserve">DECLARATION CONCERNING THE EXPORT OF SYNTHETIC DIAMOND </w:t>
      </w:r>
    </w:p>
    <w:p w14:paraId="3BF0886B" w14:textId="0942C0D9" w:rsidR="00951DF2" w:rsidRPr="00366D29" w:rsidRDefault="00366D29" w:rsidP="00951DF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IN THE FRAMEWORK OF THE DUAL-USE LEGISLATION </w:t>
      </w:r>
      <w:r w:rsidR="00951DF2" w:rsidRPr="00366D29">
        <w:rPr>
          <w:b/>
          <w:bCs/>
          <w:lang w:val="en-US"/>
        </w:rPr>
        <w:t xml:space="preserve">(EU </w:t>
      </w:r>
      <w:r>
        <w:rPr>
          <w:b/>
          <w:bCs/>
          <w:lang w:val="en-US"/>
        </w:rPr>
        <w:t>REGULATION</w:t>
      </w:r>
      <w:r w:rsidR="00951DF2" w:rsidRPr="00366D29">
        <w:rPr>
          <w:b/>
          <w:bCs/>
          <w:lang w:val="en-US"/>
        </w:rPr>
        <w:t xml:space="preserve"> 428/2009)</w:t>
      </w:r>
    </w:p>
    <w:p w14:paraId="15AE4F35" w14:textId="77777777" w:rsidR="00951DF2" w:rsidRPr="00366D29" w:rsidRDefault="00951DF2" w:rsidP="009B2DCB">
      <w:pPr>
        <w:pBdr>
          <w:between w:val="single" w:sz="36" w:space="1" w:color="auto"/>
        </w:pBdr>
        <w:jc w:val="center"/>
        <w:rPr>
          <w:lang w:val="en-US"/>
        </w:rPr>
      </w:pPr>
    </w:p>
    <w:p w14:paraId="5B217207" w14:textId="77777777" w:rsidR="005C1DCE" w:rsidRPr="00366D29" w:rsidRDefault="005C1DCE" w:rsidP="00951DF2">
      <w:pPr>
        <w:rPr>
          <w:lang w:val="en-US"/>
        </w:rPr>
      </w:pPr>
    </w:p>
    <w:p w14:paraId="2D206537" w14:textId="6F6B5725" w:rsidR="005C1DCE" w:rsidRPr="00366D29" w:rsidRDefault="00366D29" w:rsidP="00951DF2">
      <w:pPr>
        <w:rPr>
          <w:lang w:val="en-US"/>
        </w:rPr>
      </w:pPr>
      <w:r>
        <w:rPr>
          <w:lang w:val="en-US"/>
        </w:rPr>
        <w:t>Undersigned</w:t>
      </w:r>
      <w:r w:rsidR="00951DF2" w:rsidRPr="00366D29">
        <w:rPr>
          <w:lang w:val="en-US"/>
        </w:rPr>
        <w:t xml:space="preserve">, </w:t>
      </w:r>
      <w:r w:rsidR="00993AB5" w:rsidRPr="00366D29">
        <w:rPr>
          <w:lang w:val="en-US"/>
        </w:rPr>
        <w:t>……………………………………………</w:t>
      </w:r>
      <w:r w:rsidRPr="00366D29">
        <w:rPr>
          <w:lang w:val="en-US"/>
        </w:rPr>
        <w:t>…………………………………………………………… (name and first name</w:t>
      </w:r>
      <w:r w:rsidR="00993AB5" w:rsidRPr="00366D29">
        <w:rPr>
          <w:lang w:val="en-US"/>
        </w:rPr>
        <w:t>),</w:t>
      </w:r>
      <w:r w:rsidRPr="00366D29">
        <w:rPr>
          <w:lang w:val="en-US"/>
        </w:rPr>
        <w:t xml:space="preserve"> legal representative</w:t>
      </w:r>
      <w:r w:rsidR="00951DF2" w:rsidRPr="00366D29">
        <w:rPr>
          <w:lang w:val="en-US"/>
        </w:rPr>
        <w:t xml:space="preserve"> (*) </w:t>
      </w:r>
      <w:r w:rsidRPr="00366D29">
        <w:rPr>
          <w:lang w:val="en-US"/>
        </w:rPr>
        <w:t>of the company</w:t>
      </w:r>
    </w:p>
    <w:p w14:paraId="4ED7AD52" w14:textId="77777777" w:rsidR="005C1DCE" w:rsidRPr="00366D29" w:rsidRDefault="005C1DCE" w:rsidP="00951DF2">
      <w:pPr>
        <w:rPr>
          <w:lang w:val="en-US"/>
        </w:rPr>
      </w:pPr>
    </w:p>
    <w:p w14:paraId="4321016C" w14:textId="03B10930" w:rsidR="00951DF2" w:rsidRDefault="00951DF2" w:rsidP="00951DF2">
      <w:r w:rsidRPr="00366D29">
        <w:rPr>
          <w:lang w:val="en-US"/>
        </w:rPr>
        <w:t xml:space="preserve"> </w:t>
      </w:r>
      <w:r>
        <w:t>………………………………………………………………………</w:t>
      </w:r>
      <w:r w:rsidR="00366D29">
        <w:t>………………………………………………….. (company name</w:t>
      </w:r>
      <w:r>
        <w:t>),</w:t>
      </w:r>
      <w:r w:rsidR="00DA6E6E">
        <w:t xml:space="preserve"> </w:t>
      </w:r>
      <w:proofErr w:type="spellStart"/>
      <w:r w:rsidR="00366D29">
        <w:t>hereby</w:t>
      </w:r>
      <w:proofErr w:type="spellEnd"/>
      <w:r w:rsidR="00366D29">
        <w:t xml:space="preserve"> </w:t>
      </w:r>
      <w:proofErr w:type="spellStart"/>
      <w:r w:rsidR="00366D29">
        <w:t>declares</w:t>
      </w:r>
      <w:proofErr w:type="spellEnd"/>
      <w:r w:rsidR="00366D29">
        <w:t xml:space="preserve"> </w:t>
      </w:r>
      <w:proofErr w:type="spellStart"/>
      <w:r w:rsidR="00366D29">
        <w:t>that</w:t>
      </w:r>
      <w:proofErr w:type="spellEnd"/>
      <w:r w:rsidR="00366D29">
        <w:t xml:space="preserve"> </w:t>
      </w:r>
      <w:proofErr w:type="spellStart"/>
      <w:r w:rsidR="00366D29">
        <w:t>the</w:t>
      </w:r>
      <w:proofErr w:type="spellEnd"/>
      <w:r w:rsidR="00366D29">
        <w:t xml:space="preserve"> </w:t>
      </w:r>
      <w:proofErr w:type="spellStart"/>
      <w:r w:rsidR="00366D29">
        <w:t>synthetic</w:t>
      </w:r>
      <w:proofErr w:type="spellEnd"/>
      <w:r w:rsidR="00366D29">
        <w:t xml:space="preserve"> </w:t>
      </w:r>
      <w:proofErr w:type="spellStart"/>
      <w:r w:rsidR="00366D29">
        <w:t>diamond</w:t>
      </w:r>
      <w:proofErr w:type="spellEnd"/>
      <w:r w:rsidR="00366D29">
        <w:t xml:space="preserve"> </w:t>
      </w:r>
      <w:proofErr w:type="spellStart"/>
      <w:r w:rsidR="00366D29">
        <w:t>presented</w:t>
      </w:r>
      <w:proofErr w:type="spellEnd"/>
      <w:r w:rsidR="00366D29">
        <w:t xml:space="preserve"> </w:t>
      </w:r>
      <w:proofErr w:type="spellStart"/>
      <w:r w:rsidR="00366D29">
        <w:t>for</w:t>
      </w:r>
      <w:proofErr w:type="spellEnd"/>
      <w:r w:rsidR="00366D29">
        <w:t xml:space="preserve"> export at </w:t>
      </w:r>
      <w:proofErr w:type="spellStart"/>
      <w:r w:rsidR="00366D29">
        <w:t>Diamond</w:t>
      </w:r>
      <w:proofErr w:type="spellEnd"/>
      <w:r w:rsidR="00366D29">
        <w:t xml:space="preserve"> Office </w:t>
      </w:r>
      <w:proofErr w:type="spellStart"/>
      <w:r w:rsidR="00366D29">
        <w:t>with</w:t>
      </w:r>
      <w:proofErr w:type="spellEnd"/>
      <w:r w:rsidR="00366D29">
        <w:t xml:space="preserve"> </w:t>
      </w:r>
    </w:p>
    <w:p w14:paraId="644075E2" w14:textId="77777777" w:rsidR="005C1DCE" w:rsidRDefault="00993AB5" w:rsidP="00951DF2">
      <w:r>
        <w:tab/>
      </w:r>
    </w:p>
    <w:p w14:paraId="17F73D4A" w14:textId="0A9A4FB3" w:rsidR="00993AB5" w:rsidRDefault="00366D29" w:rsidP="005C1DCE">
      <w:pPr>
        <w:ind w:firstLine="708"/>
      </w:pPr>
      <w:proofErr w:type="spellStart"/>
      <w:r>
        <w:t>Destination</w:t>
      </w:r>
      <w:proofErr w:type="spellEnd"/>
      <w:r>
        <w:t xml:space="preserve"> &amp; country</w:t>
      </w:r>
      <w:r w:rsidR="00DA6E6E">
        <w:t>:</w:t>
      </w:r>
      <w:r w:rsidR="009B2DCB">
        <w:t xml:space="preserve"> …………………………………………………………………………………………………..</w:t>
      </w:r>
    </w:p>
    <w:p w14:paraId="02F6FFBA" w14:textId="2D641AE5" w:rsidR="00993AB5" w:rsidRDefault="00366D29" w:rsidP="00951DF2">
      <w:r>
        <w:tab/>
      </w:r>
      <w:proofErr w:type="spellStart"/>
      <w:r>
        <w:t>Weight</w:t>
      </w:r>
      <w:proofErr w:type="spellEnd"/>
      <w:r w:rsidR="00DA6E6E">
        <w:t>:</w:t>
      </w:r>
      <w:r w:rsidR="009B2DCB">
        <w:t xml:space="preserve"> ………………………………………………………..</w:t>
      </w:r>
    </w:p>
    <w:p w14:paraId="58BD2CC1" w14:textId="2F6FA300" w:rsidR="00993AB5" w:rsidRPr="00366D29" w:rsidRDefault="00366D29" w:rsidP="00951DF2">
      <w:pPr>
        <w:rPr>
          <w:lang w:val="en-US"/>
        </w:rPr>
      </w:pPr>
      <w:r>
        <w:tab/>
      </w:r>
      <w:r w:rsidRPr="00366D29">
        <w:rPr>
          <w:lang w:val="en-US"/>
        </w:rPr>
        <w:t>Value</w:t>
      </w:r>
      <w:r w:rsidR="00DA6E6E" w:rsidRPr="00366D29">
        <w:rPr>
          <w:lang w:val="en-US"/>
        </w:rPr>
        <w:t>:</w:t>
      </w:r>
      <w:r w:rsidR="009B2DCB" w:rsidRPr="00366D29">
        <w:rPr>
          <w:lang w:val="en-US"/>
        </w:rPr>
        <w:t xml:space="preserve"> ………………………………………………………..</w:t>
      </w:r>
    </w:p>
    <w:p w14:paraId="6C6ACC11" w14:textId="77777777" w:rsidR="005C1DCE" w:rsidRPr="00366D29" w:rsidRDefault="005C1DCE" w:rsidP="00951DF2">
      <w:pPr>
        <w:rPr>
          <w:lang w:val="en-US"/>
        </w:rPr>
      </w:pPr>
    </w:p>
    <w:p w14:paraId="5823A4DB" w14:textId="6781502C" w:rsidR="009B2DCB" w:rsidRPr="00366D29" w:rsidRDefault="00366D29" w:rsidP="00951DF2">
      <w:pPr>
        <w:rPr>
          <w:lang w:val="en-US"/>
        </w:rPr>
      </w:pPr>
      <w:r w:rsidRPr="00366D29">
        <w:rPr>
          <w:lang w:val="en-US"/>
        </w:rPr>
        <w:t xml:space="preserve">falls under the dual-use regulations </w:t>
      </w:r>
      <w:r w:rsidR="009B2DCB" w:rsidRPr="00366D29">
        <w:rPr>
          <w:i/>
          <w:iCs/>
          <w:lang w:val="en-US"/>
        </w:rPr>
        <w:t>(</w:t>
      </w:r>
      <w:r w:rsidRPr="00366D29">
        <w:rPr>
          <w:i/>
          <w:iCs/>
          <w:lang w:val="en-US"/>
        </w:rPr>
        <w:t>Please circle what is applicable</w:t>
      </w:r>
      <w:r w:rsidR="009B2DCB" w:rsidRPr="00366D29">
        <w:rPr>
          <w:lang w:val="en-US"/>
        </w:rPr>
        <w:t xml:space="preserve">): </w:t>
      </w:r>
    </w:p>
    <w:p w14:paraId="6A7848FC" w14:textId="77777777" w:rsidR="009B2DCB" w:rsidRPr="00366D29" w:rsidRDefault="005C1DCE" w:rsidP="00951DF2">
      <w:pPr>
        <w:rPr>
          <w:lang w:val="en-US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120A0" wp14:editId="64ED9D66">
                <wp:simplePos x="0" y="0"/>
                <wp:positionH relativeFrom="column">
                  <wp:posOffset>3562350</wp:posOffset>
                </wp:positionH>
                <wp:positionV relativeFrom="paragraph">
                  <wp:posOffset>218440</wp:posOffset>
                </wp:positionV>
                <wp:extent cx="619125" cy="314325"/>
                <wp:effectExtent l="0" t="0" r="28575" b="285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D7B78F" w14:textId="4B1D2DF5" w:rsidR="005C1DCE" w:rsidRDefault="00366D29" w:rsidP="005C1DCE">
                            <w:pPr>
                              <w:pBdr>
                                <w:between w:val="single" w:sz="36" w:space="1" w:color="auto"/>
                              </w:pBd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NO</w:t>
                            </w:r>
                          </w:p>
                          <w:p w14:paraId="03A9977C" w14:textId="77777777" w:rsidR="005C1DCE" w:rsidRPr="005C1DCE" w:rsidRDefault="005C1DCE" w:rsidP="005C1D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80.5pt;margin-top:17.2pt;width:48.7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mZiAIAACYFAAAOAAAAZHJzL2Uyb0RvYy54bWysVMlu2zAQvRfoPxC8N/KWTYgcuAlcFAiS&#10;AHaRM01RlhBuJWlL7tf3kbITZzkV1YGa4QxnOG/e8Oq6U5JshfON0QUdngwoEZqbstHrgv5azr9d&#10;UOID0yWTRouC7oSn19OvX65am4uRqY0shSMIon3e2oLWIdg8yzyvhWL+xFihYayMUyxAdeusdKxF&#10;dCWz0WBwlrXGldYZLrzH7m1vpNMUv6oEDw9V5UUgsqC4W0irS+sqrtn0iuVrx2zd8P012D/cQrFG&#10;I+lLqFsWGNm45kMo1XBnvKnCCTcqM1XVcJFqQDXDwbtqFjWzItUCcLx9gcn/v7D8fvvoSFMWdEyJ&#10;ZgotWopnH7bsmYwjOq31OZwWFm6h+246dPmw77EZi+4qp+If5RDYgfPuBVvRBcKxeTa8HI5OKeEw&#10;jYeTMWREz14PW+fDD2EUiUJBHVqXEGXbOx9614NLzOWNbMp5I2VSdv5GOrJl6DLIUZqWEsl8wGZB&#10;5+nbZ3tzTGrSopzR+QBX5gz0qyQLEJUFIF6vKWFyDV7z4NJd3pz2H5IuUexR4kH6PkscC7llvu5v&#10;nKJGN5arJmAcZKMKenF8WupoFYnQezhiY/oGRCl0q27frZUpd2iWMz3ZveXzBvnugMcjc2A3isXE&#10;hgcslTRAwOwlSmrj/ny2H/1BOlgpaTEtQOf3hjmBan9q0PFyOJnE8UrK5PR8BMUdW1bHFr1RNwat&#10;GuJtsDyJ0T/Ig1g5o54w2LOYFSamOXIXFOj24k3oZxgPAxezWXLCQFkW7vTC8hg6AhZxXnZPzNk9&#10;qwI6dG8Oc8Xyd+TqfeNJbWabYKomMS8C3KMKxkYFw5i4u3844rQf68nr9Xmb/gUAAP//AwBQSwME&#10;FAAGAAgAAAAhAI5qAKbbAAAACQEAAA8AAABkcnMvZG93bnJldi54bWxMj8FOwzAQRO9I/IO1SNyo&#10;U9qEEOJUqKgfQMsHbOIlCY3XUbxNw99jTnAczWjmTblb3KBmmkLv2cB6lYAibrztuTXwcTo85KCC&#10;IFscPJOBbwqwq25vSiysv/I7zUdpVSzhUKCBTmQstA5NRw7Dyo/E0fv0k0OJcmq1nfAay92gH5Mk&#10;0w57jgsdjrTvqDkfL84Ayv7N8aEOZ+KvFJ9EZyc/G3N/t7y+gBJa5C8Mv/gRHarIVPsL26AGA2m2&#10;jl/EwGa7BRUDWZqnoGoD+eYZdFXq/w+qHwAAAP//AwBQSwECLQAUAAYACAAAACEAtoM4kv4AAADh&#10;AQAAEwAAAAAAAAAAAAAAAAAAAAAAW0NvbnRlbnRfVHlwZXNdLnhtbFBLAQItABQABgAIAAAAIQA4&#10;/SH/1gAAAJQBAAALAAAAAAAAAAAAAAAAAC8BAABfcmVscy8ucmVsc1BLAQItABQABgAIAAAAIQDx&#10;aFmZiAIAACYFAAAOAAAAAAAAAAAAAAAAAC4CAABkcnMvZTJvRG9jLnhtbFBLAQItABQABgAIAAAA&#10;IQCOagCm2wAAAAkBAAAPAAAAAAAAAAAAAAAAAOIEAABkcnMvZG93bnJldi54bWxQSwUGAAAAAAQA&#10;BADzAAAA6gUAAAAA&#10;" fillcolor="window" strokecolor="windowText" strokeweight="1pt">
                <v:textbox>
                  <w:txbxContent>
                    <w:p w14:paraId="19D7B78F" w14:textId="4B1D2DF5" w:rsidR="005C1DCE" w:rsidRDefault="00366D29" w:rsidP="005C1DCE">
                      <w:pPr>
                        <w:pBdr>
                          <w:between w:val="single" w:sz="36" w:space="1" w:color="auto"/>
                        </w:pBd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NO</w:t>
                      </w:r>
                    </w:p>
                    <w:p w14:paraId="03A9977C" w14:textId="77777777" w:rsidR="005C1DCE" w:rsidRPr="005C1DCE" w:rsidRDefault="005C1DCE" w:rsidP="005C1D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C34E4" wp14:editId="7145B257">
                <wp:simplePos x="0" y="0"/>
                <wp:positionH relativeFrom="column">
                  <wp:posOffset>1062355</wp:posOffset>
                </wp:positionH>
                <wp:positionV relativeFrom="paragraph">
                  <wp:posOffset>219710</wp:posOffset>
                </wp:positionV>
                <wp:extent cx="619125" cy="31432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88AAC" w14:textId="1AC320D6" w:rsidR="005C1DCE" w:rsidRDefault="00366D29" w:rsidP="005C1DCE">
                            <w:pPr>
                              <w:pBdr>
                                <w:between w:val="single" w:sz="36" w:space="1" w:color="auto"/>
                              </w:pBdr>
                              <w:jc w:val="cente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YES</w:t>
                            </w:r>
                          </w:p>
                          <w:p w14:paraId="1ADCC459" w14:textId="77777777" w:rsidR="005C1DCE" w:rsidRPr="005C1DCE" w:rsidRDefault="005C1DCE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" o:spid="_x0000_s1027" type="#_x0000_t202" style="position:absolute;margin-left:83.65pt;margin-top:17.3pt;width:48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6DAbAIAACkFAAAOAAAAZHJzL2Uyb0RvYy54bWysVN9P2zAQfp+0/8Hy+0hTChsVKepATJMQ&#10;oMHEs+vYNML2efa1SffXc3bSgBjaw7QX5+z77vd3OT3rrGFbFWIDruLlwYQz5STUjXus+M/7y09f&#10;OIsoXC0MOFXxnYr8bPHxw2nr52oKazC1CoycuDhvfcXXiH5eFFGulRXxALxypNQQrEC6hseiDqIl&#10;79YU08nkuGgh1D6AVDHS60Wv5IvsX2sl8UbrqJCZilNumM+Qz1U6i8WpmD8G4deNHNIQ/5CFFY2j&#10;oKOrC4GCbULzhyvbyAARNB5IsAVo3UiVa6Bqysmbau7WwqtcCzUn+rFN8f+5ldfb28CammbHmROW&#10;RnSvniJuxRMrU3daH+cEuvMEw+4rdAk5vEd6TEV3Otj0pXIY6anPu7G3qkMm6fG4PCmnR5xJUh2W&#10;s0OSyUvxYuxDxG8KLEtCxQONLndUbK8i9tA9JMUyLr2l7PossoQ7o3rlD6WpKoo7zU4yn9S5CWwr&#10;iAn1U66BohtHyGSiG2NGo/I9I4N7owGbzFTm2Gg4ec/wJdqIzhHB4WhoGwfh78a6x++r7mtNZWO3&#10;6oYRDoNZQb2jeQXo+R69vGyoq1ci4q0IRHAaES0t3tChDbQVh0HibA3h93vvCU+8Iy1nLS1MxeOv&#10;jQiKM/PdESNPytksbVi+zI4+T+kSXmtWrzVuY8+BJkGso+yymPBo9qIOYB9ot5cpKqmEkxS74rgX&#10;z7FfY/o3SLVcZhDtlBd45e68TK5TlxNn7rsHEfxALCRGXsN+tcT8Db96bLJ0sNwg6CaTL/W57+rQ&#10;f9rHTN/h35EW/vU9o17+cItnAAAA//8DAFBLAwQUAAYACAAAACEAdsWjiN8AAAAJAQAADwAAAGRy&#10;cy9kb3ducmV2LnhtbEyPwU7DMBBE70j8g7WVuFGndRSqNE4FVEio6qWFA0c33iZR43UUu034e5YT&#10;HEf7NPum2EyuEzccQutJw2KegECqvG2p1vD58fa4AhGiIWs6T6jhGwNsyvu7wuTWj3TA2zHWgkso&#10;5EZDE2OfSxmqBp0Jc98j8e3sB2cix6GWdjAjl7tOLpMkk860xB8a0+Nrg9XleHUadgovX6oO+zCe&#10;X9S7Tbb7brfV+mE2Pa9BRJziHwy/+qwOJTud/JVsEB3n7EkxqkGlGQgGllnKW04aVukCZFnI/wvK&#10;HwAAAP//AwBQSwECLQAUAAYACAAAACEAtoM4kv4AAADhAQAAEwAAAAAAAAAAAAAAAAAAAAAAW0Nv&#10;bnRlbnRfVHlwZXNdLnhtbFBLAQItABQABgAIAAAAIQA4/SH/1gAAAJQBAAALAAAAAAAAAAAAAAAA&#10;AC8BAABfcmVscy8ucmVsc1BLAQItABQABgAIAAAAIQCC86DAbAIAACkFAAAOAAAAAAAAAAAAAAAA&#10;AC4CAABkcnMvZTJvRG9jLnhtbFBLAQItABQABgAIAAAAIQB2xaOI3wAAAAkBAAAPAAAAAAAAAAAA&#10;AAAAAMYEAABkcnMvZG93bnJldi54bWxQSwUGAAAAAAQABADzAAAA0gUAAAAA&#10;" fillcolor="white [3201]" strokecolor="black [3200]" strokeweight="1pt">
                <v:textbox>
                  <w:txbxContent>
                    <w:p w14:paraId="56A88AAC" w14:textId="1AC320D6" w:rsidR="005C1DCE" w:rsidRDefault="00366D29" w:rsidP="005C1DCE">
                      <w:pPr>
                        <w:pBdr>
                          <w:between w:val="single" w:sz="36" w:space="1" w:color="auto"/>
                        </w:pBdr>
                        <w:jc w:val="center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YES</w:t>
                      </w:r>
                    </w:p>
                    <w:p w14:paraId="1ADCC459" w14:textId="77777777" w:rsidR="005C1DCE" w:rsidRPr="005C1DCE" w:rsidRDefault="005C1DCE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4ED2D" w14:textId="77777777" w:rsidR="005C1DCE" w:rsidRPr="00366D29" w:rsidRDefault="005C1DCE" w:rsidP="005C1DCE">
      <w:pPr>
        <w:pBdr>
          <w:between w:val="single" w:sz="36" w:space="1" w:color="auto"/>
        </w:pBdr>
        <w:rPr>
          <w:lang w:val="en-US"/>
        </w:rPr>
      </w:pPr>
    </w:p>
    <w:p w14:paraId="235B93F7" w14:textId="77777777" w:rsidR="005C1DCE" w:rsidRPr="00366D29" w:rsidRDefault="005C1DCE" w:rsidP="00951DF2">
      <w:pPr>
        <w:rPr>
          <w:lang w:val="en-US"/>
        </w:rPr>
      </w:pPr>
    </w:p>
    <w:p w14:paraId="0B48428D" w14:textId="77777777" w:rsidR="005C1DCE" w:rsidRPr="00366D29" w:rsidRDefault="005C1DCE" w:rsidP="00951DF2">
      <w:pPr>
        <w:rPr>
          <w:lang w:val="en-US"/>
        </w:rPr>
      </w:pPr>
    </w:p>
    <w:p w14:paraId="6E2DCA33" w14:textId="10AB9446" w:rsidR="009B2DCB" w:rsidRPr="00366D29" w:rsidRDefault="00366D29" w:rsidP="00951DF2">
      <w:pPr>
        <w:rPr>
          <w:lang w:val="en-US"/>
        </w:rPr>
      </w:pPr>
      <w:r w:rsidRPr="00366D29">
        <w:rPr>
          <w:lang w:val="en-US"/>
        </w:rPr>
        <w:t>Date: ……………………………………..</w:t>
      </w:r>
      <w:r w:rsidRPr="00366D29">
        <w:rPr>
          <w:lang w:val="en-US"/>
        </w:rPr>
        <w:tab/>
      </w:r>
      <w:r w:rsidRPr="00366D29">
        <w:rPr>
          <w:lang w:val="en-US"/>
        </w:rPr>
        <w:tab/>
      </w:r>
      <w:r w:rsidRPr="00366D29">
        <w:rPr>
          <w:lang w:val="en-US"/>
        </w:rPr>
        <w:tab/>
        <w:t>Place</w:t>
      </w:r>
      <w:r w:rsidR="009B2DCB" w:rsidRPr="00366D29">
        <w:rPr>
          <w:lang w:val="en-US"/>
        </w:rPr>
        <w:t>: ……………………………………………….</w:t>
      </w:r>
    </w:p>
    <w:p w14:paraId="6DB30275" w14:textId="77777777" w:rsidR="009B2DCB" w:rsidRPr="00366D29" w:rsidRDefault="009B2DCB" w:rsidP="00951DF2">
      <w:pPr>
        <w:rPr>
          <w:lang w:val="en-US"/>
        </w:rPr>
      </w:pPr>
    </w:p>
    <w:p w14:paraId="07722D21" w14:textId="40F90F28" w:rsidR="009B2DCB" w:rsidRPr="00366D29" w:rsidRDefault="00366D29" w:rsidP="00951DF2">
      <w:pPr>
        <w:rPr>
          <w:lang w:val="en-US"/>
        </w:rPr>
      </w:pPr>
      <w:r w:rsidRPr="00366D29">
        <w:rPr>
          <w:lang w:val="en-US"/>
        </w:rPr>
        <w:t>Signature</w:t>
      </w:r>
      <w:r w:rsidR="009B2DCB" w:rsidRPr="00366D29">
        <w:rPr>
          <w:lang w:val="en-US"/>
        </w:rPr>
        <w:t>: …………………………………………………………………………….</w:t>
      </w:r>
    </w:p>
    <w:p w14:paraId="423A10BF" w14:textId="77777777" w:rsidR="009B2DCB" w:rsidRPr="00366D29" w:rsidRDefault="009B2DCB" w:rsidP="00951DF2">
      <w:pPr>
        <w:rPr>
          <w:lang w:val="en-US"/>
        </w:rPr>
      </w:pPr>
    </w:p>
    <w:p w14:paraId="48A14D59" w14:textId="41CFDEFA" w:rsidR="009B2DCB" w:rsidRPr="00366D29" w:rsidRDefault="00366D29" w:rsidP="00951DF2">
      <w:pPr>
        <w:rPr>
          <w:lang w:val="en-US"/>
        </w:rPr>
      </w:pPr>
      <w:r w:rsidRPr="00366D29">
        <w:rPr>
          <w:lang w:val="en-US"/>
        </w:rPr>
        <w:t>(*) If the legal representative gives a proxy to third parti</w:t>
      </w:r>
      <w:r>
        <w:rPr>
          <w:lang w:val="en-US"/>
        </w:rPr>
        <w:t xml:space="preserve">es, this proxy should be attached to this declaration. </w:t>
      </w:r>
    </w:p>
    <w:p w14:paraId="447E3F2A" w14:textId="3A4A100A" w:rsidR="005256D9" w:rsidRPr="00366D29" w:rsidRDefault="005256D9" w:rsidP="00951DF2">
      <w:pPr>
        <w:rPr>
          <w:lang w:val="en-US"/>
        </w:rPr>
      </w:pPr>
    </w:p>
    <w:p w14:paraId="46562B0C" w14:textId="5E888D2F" w:rsidR="005256D9" w:rsidRPr="00366D29" w:rsidRDefault="00366D29" w:rsidP="00951DF2">
      <w:pPr>
        <w:rPr>
          <w:b/>
          <w:bCs/>
          <w:lang w:val="en-US"/>
        </w:rPr>
      </w:pPr>
      <w:r>
        <w:rPr>
          <w:b/>
          <w:bCs/>
          <w:i/>
          <w:iCs/>
          <w:lang w:val="en-US"/>
        </w:rPr>
        <w:t xml:space="preserve">For more information about dual-use goods and the reason for this declaration: see the communication of the FPS Economy </w:t>
      </w:r>
      <w:proofErr w:type="spellStart"/>
      <w:r>
        <w:rPr>
          <w:b/>
          <w:bCs/>
          <w:i/>
          <w:iCs/>
          <w:lang w:val="en-US"/>
        </w:rPr>
        <w:t>d.d</w:t>
      </w:r>
      <w:proofErr w:type="spellEnd"/>
      <w:r>
        <w:rPr>
          <w:b/>
          <w:bCs/>
          <w:i/>
          <w:iCs/>
          <w:lang w:val="en-US"/>
        </w:rPr>
        <w:t xml:space="preserve">. 12 October 2020. </w:t>
      </w:r>
      <w:bookmarkStart w:id="0" w:name="_GoBack"/>
      <w:bookmarkEnd w:id="0"/>
    </w:p>
    <w:sectPr w:rsidR="005256D9" w:rsidRPr="00366D29" w:rsidSect="005C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F2"/>
    <w:rsid w:val="001518E6"/>
    <w:rsid w:val="00366D29"/>
    <w:rsid w:val="003A4378"/>
    <w:rsid w:val="00485F4E"/>
    <w:rsid w:val="005256D9"/>
    <w:rsid w:val="005C1DCE"/>
    <w:rsid w:val="008A64D7"/>
    <w:rsid w:val="008C41D3"/>
    <w:rsid w:val="00951DF2"/>
    <w:rsid w:val="00993AB5"/>
    <w:rsid w:val="009B2DCB"/>
    <w:rsid w:val="00DA6E6E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951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AB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B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AB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9B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Manuella Merckx</dc:creator>
  <cp:lastModifiedBy>Iris</cp:lastModifiedBy>
  <cp:revision>2</cp:revision>
  <dcterms:created xsi:type="dcterms:W3CDTF">2020-10-14T21:51:00Z</dcterms:created>
  <dcterms:modified xsi:type="dcterms:W3CDTF">2020-10-14T21:51:00Z</dcterms:modified>
</cp:coreProperties>
</file>