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43" w:rsidRPr="00B55921" w:rsidRDefault="002635E6" w:rsidP="005227E8">
      <w:pPr>
        <w:pStyle w:val="Geenafstand"/>
        <w:jc w:val="center"/>
        <w:rPr>
          <w:rFonts w:cs="Kalinga"/>
          <w:b/>
          <w:sz w:val="40"/>
          <w:szCs w:val="40"/>
          <w:lang w:val="fr-BE"/>
        </w:rPr>
      </w:pPr>
      <w:r w:rsidRPr="00B55921">
        <w:rPr>
          <w:rFonts w:cs="Kalinga"/>
          <w:b/>
          <w:sz w:val="40"/>
          <w:szCs w:val="40"/>
          <w:lang w:val="fr-BE"/>
        </w:rPr>
        <w:t>RAPPORT ANNUEL ANTI-BLANCHIMENT</w:t>
      </w:r>
    </w:p>
    <w:p w:rsidR="004005E6" w:rsidRPr="00B55921" w:rsidRDefault="002635E6" w:rsidP="00C73452">
      <w:pPr>
        <w:pStyle w:val="Geenafstand"/>
        <w:pBdr>
          <w:bottom w:val="single" w:sz="4" w:space="1" w:color="auto"/>
        </w:pBdr>
        <w:jc w:val="center"/>
        <w:rPr>
          <w:rFonts w:cs="Kalinga"/>
          <w:b/>
          <w:color w:val="FF0000"/>
          <w:sz w:val="26"/>
          <w:szCs w:val="26"/>
          <w:lang w:val="fr-BE"/>
        </w:rPr>
      </w:pPr>
      <w:r w:rsidRPr="00B55921">
        <w:rPr>
          <w:rFonts w:cs="Kalinga"/>
          <w:b/>
          <w:color w:val="FF0000"/>
          <w:sz w:val="26"/>
          <w:szCs w:val="26"/>
          <w:lang w:val="fr-BE"/>
        </w:rPr>
        <w:t>Ce rapport d'activité concerne l'année écoulée 2018</w:t>
      </w:r>
    </w:p>
    <w:p w:rsidR="005227E8" w:rsidRPr="00B55921" w:rsidRDefault="005227E8" w:rsidP="00E42443">
      <w:pPr>
        <w:pStyle w:val="Geenafstand"/>
        <w:jc w:val="center"/>
        <w:rPr>
          <w:rFonts w:cs="Kalinga"/>
          <w:sz w:val="20"/>
          <w:szCs w:val="20"/>
          <w:lang w:val="fr-BE"/>
        </w:rPr>
      </w:pPr>
    </w:p>
    <w:p w:rsidR="003D108B" w:rsidRPr="00B55921" w:rsidRDefault="003D108B" w:rsidP="00390831">
      <w:pPr>
        <w:pStyle w:val="Geenafstand"/>
        <w:rPr>
          <w:rFonts w:cs="Kalinga"/>
          <w:lang w:val="fr-BE"/>
        </w:rPr>
        <w:sectPr w:rsidR="003D108B" w:rsidRPr="00B55921" w:rsidSect="00936AB0">
          <w:pgSz w:w="12240" w:h="15840"/>
          <w:pgMar w:top="567" w:right="1418" w:bottom="567" w:left="1418" w:header="709" w:footer="709" w:gutter="0"/>
          <w:cols w:space="708"/>
          <w:docGrid w:linePitch="360"/>
        </w:sectPr>
      </w:pPr>
    </w:p>
    <w:p w:rsidR="003D108B" w:rsidRPr="00B55921" w:rsidRDefault="002635E6" w:rsidP="005227E8">
      <w:pPr>
        <w:pStyle w:val="Geenafstand"/>
        <w:rPr>
          <w:rFonts w:cs="Kalinga"/>
          <w:sz w:val="18"/>
          <w:szCs w:val="18"/>
          <w:lang w:val="fr-BE"/>
        </w:rPr>
      </w:pPr>
      <w:r w:rsidRPr="00B55921">
        <w:rPr>
          <w:rFonts w:cs="Kalinga"/>
          <w:sz w:val="18"/>
          <w:szCs w:val="18"/>
          <w:u w:val="single"/>
          <w:lang w:val="fr-BE"/>
        </w:rPr>
        <w:t>Ce rapport doit être remis à</w:t>
      </w:r>
      <w:r w:rsidR="003D108B" w:rsidRPr="00B55921">
        <w:rPr>
          <w:rFonts w:cs="Kalinga"/>
          <w:sz w:val="18"/>
          <w:szCs w:val="18"/>
          <w:lang w:val="fr-BE"/>
        </w:rPr>
        <w:t>:</w:t>
      </w:r>
    </w:p>
    <w:p w:rsidR="003D108B" w:rsidRPr="00B55921" w:rsidRDefault="002A723E" w:rsidP="005227E8">
      <w:pPr>
        <w:pStyle w:val="Geenafstand"/>
        <w:rPr>
          <w:rFonts w:cs="Kalinga"/>
          <w:sz w:val="18"/>
          <w:szCs w:val="18"/>
          <w:lang w:val="fr-BE"/>
        </w:rPr>
      </w:pPr>
      <w:r>
        <w:rPr>
          <w:rFonts w:cs="Kalinga"/>
          <w:sz w:val="18"/>
          <w:szCs w:val="18"/>
          <w:lang w:val="fr-BE"/>
        </w:rPr>
        <w:t>SPF Economie - Service Licences</w:t>
      </w:r>
      <w:r w:rsidR="00F46770" w:rsidRPr="00B55921">
        <w:rPr>
          <w:rFonts w:cs="Kalinga"/>
          <w:sz w:val="18"/>
          <w:szCs w:val="18"/>
          <w:lang w:val="fr-BE"/>
        </w:rPr>
        <w:t xml:space="preserve"> (diamant)</w:t>
      </w:r>
    </w:p>
    <w:p w:rsidR="008834E4" w:rsidRPr="000A6886" w:rsidRDefault="002A723E" w:rsidP="005227E8">
      <w:pPr>
        <w:pStyle w:val="Geenafstand"/>
        <w:rPr>
          <w:rFonts w:cs="Kalinga"/>
          <w:sz w:val="18"/>
          <w:szCs w:val="18"/>
          <w:lang w:val="fr-BE"/>
        </w:rPr>
      </w:pPr>
      <w:r>
        <w:rPr>
          <w:rFonts w:cs="Kalinga"/>
          <w:sz w:val="18"/>
          <w:szCs w:val="18"/>
          <w:lang w:val="fr-BE"/>
        </w:rPr>
        <w:t>Italiëlei 124 boîte</w:t>
      </w:r>
      <w:r w:rsidR="00492B59" w:rsidRPr="000A6886">
        <w:rPr>
          <w:rFonts w:cs="Kalinga"/>
          <w:sz w:val="18"/>
          <w:szCs w:val="18"/>
          <w:lang w:val="fr-BE"/>
        </w:rPr>
        <w:t xml:space="preserve"> 71</w:t>
      </w:r>
    </w:p>
    <w:p w:rsidR="003D108B" w:rsidRPr="000A6886" w:rsidRDefault="00492B59" w:rsidP="005227E8">
      <w:pPr>
        <w:pStyle w:val="Geenafstand"/>
        <w:rPr>
          <w:rFonts w:cs="Kalinga"/>
          <w:sz w:val="18"/>
          <w:szCs w:val="18"/>
          <w:lang w:val="fr-BE"/>
        </w:rPr>
      </w:pPr>
      <w:r w:rsidRPr="000A6886">
        <w:rPr>
          <w:rFonts w:cs="Kalinga"/>
          <w:sz w:val="18"/>
          <w:szCs w:val="18"/>
          <w:lang w:val="fr-BE"/>
        </w:rPr>
        <w:t>2000 An</w:t>
      </w:r>
      <w:r w:rsidR="00F46770" w:rsidRPr="000A6886">
        <w:rPr>
          <w:rFonts w:cs="Kalinga"/>
          <w:sz w:val="18"/>
          <w:szCs w:val="18"/>
          <w:lang w:val="fr-BE"/>
        </w:rPr>
        <w:t>vers</w:t>
      </w:r>
    </w:p>
    <w:p w:rsidR="003D108B" w:rsidRPr="000A6886" w:rsidRDefault="00492B59" w:rsidP="005227E8">
      <w:pPr>
        <w:pStyle w:val="Geenafstand"/>
        <w:rPr>
          <w:rFonts w:cs="Kalinga"/>
          <w:sz w:val="18"/>
          <w:szCs w:val="18"/>
          <w:lang w:val="fr-BE"/>
        </w:rPr>
      </w:pPr>
      <w:r w:rsidRPr="000A6886">
        <w:rPr>
          <w:rFonts w:cs="Kalinga"/>
          <w:sz w:val="18"/>
          <w:szCs w:val="18"/>
          <w:lang w:val="fr-BE"/>
        </w:rPr>
        <w:t>o</w:t>
      </w:r>
      <w:r w:rsidR="00F46770" w:rsidRPr="000A6886">
        <w:rPr>
          <w:rFonts w:cs="Kalinga"/>
          <w:sz w:val="18"/>
          <w:szCs w:val="18"/>
          <w:lang w:val="fr-BE"/>
        </w:rPr>
        <w:t>u</w:t>
      </w:r>
    </w:p>
    <w:p w:rsidR="003D108B" w:rsidRPr="000A6886" w:rsidRDefault="00B55921" w:rsidP="005227E8">
      <w:pPr>
        <w:pStyle w:val="Geenafstand"/>
        <w:rPr>
          <w:rFonts w:cs="Kalinga"/>
          <w:sz w:val="18"/>
          <w:szCs w:val="18"/>
          <w:lang w:val="fr-BE"/>
        </w:rPr>
      </w:pPr>
      <w:r w:rsidRPr="000A6886">
        <w:rPr>
          <w:rFonts w:cs="Kalinga"/>
          <w:sz w:val="18"/>
          <w:szCs w:val="18"/>
          <w:lang w:val="fr-BE"/>
        </w:rPr>
        <w:t>Guichet du AWDC</w:t>
      </w:r>
    </w:p>
    <w:p w:rsidR="008834E4" w:rsidRPr="00B55921" w:rsidRDefault="00492B59" w:rsidP="005227E8">
      <w:pPr>
        <w:pStyle w:val="Geenafstand"/>
        <w:rPr>
          <w:rFonts w:cs="Kalinga"/>
          <w:sz w:val="18"/>
          <w:szCs w:val="18"/>
          <w:lang w:val="fr-BE"/>
        </w:rPr>
      </w:pPr>
      <w:r w:rsidRPr="00B55921">
        <w:rPr>
          <w:rFonts w:cs="Kalinga"/>
          <w:sz w:val="18"/>
          <w:szCs w:val="18"/>
          <w:lang w:val="fr-BE"/>
        </w:rPr>
        <w:t>Hoveniersstraat 22</w:t>
      </w:r>
    </w:p>
    <w:p w:rsidR="003D108B" w:rsidRPr="00B55921" w:rsidRDefault="00492B59" w:rsidP="005227E8">
      <w:pPr>
        <w:pStyle w:val="Geenafstand"/>
        <w:rPr>
          <w:rFonts w:cs="Kalinga"/>
          <w:sz w:val="18"/>
          <w:szCs w:val="18"/>
          <w:lang w:val="fr-BE"/>
        </w:rPr>
      </w:pPr>
      <w:r w:rsidRPr="00B55921">
        <w:rPr>
          <w:rFonts w:cs="Kalinga"/>
          <w:sz w:val="18"/>
          <w:szCs w:val="18"/>
          <w:lang w:val="fr-BE"/>
        </w:rPr>
        <w:t xml:space="preserve">2018 </w:t>
      </w:r>
      <w:r w:rsidR="002A723E">
        <w:rPr>
          <w:rFonts w:cs="Kalinga"/>
          <w:sz w:val="18"/>
          <w:szCs w:val="18"/>
          <w:lang w:val="fr-BE"/>
        </w:rPr>
        <w:t>Anvers</w:t>
      </w:r>
    </w:p>
    <w:p w:rsidR="003D108B" w:rsidRPr="00B55921" w:rsidRDefault="003D108B" w:rsidP="005227E8">
      <w:pPr>
        <w:pStyle w:val="Geenafstand"/>
        <w:rPr>
          <w:rFonts w:cs="Kalinga"/>
          <w:sz w:val="18"/>
          <w:szCs w:val="18"/>
          <w:lang w:val="fr-BE"/>
        </w:rPr>
      </w:pPr>
    </w:p>
    <w:p w:rsidR="001F6050" w:rsidRPr="00B55921" w:rsidRDefault="00F46770" w:rsidP="005227E8">
      <w:pPr>
        <w:pStyle w:val="Geenafstand"/>
        <w:rPr>
          <w:rFonts w:cs="Kalinga"/>
          <w:b/>
          <w:sz w:val="18"/>
          <w:szCs w:val="18"/>
          <w:lang w:val="fr-BE"/>
        </w:rPr>
      </w:pPr>
      <w:r w:rsidRPr="00B55921">
        <w:rPr>
          <w:rFonts w:cs="Kalinga"/>
          <w:sz w:val="18"/>
          <w:szCs w:val="18"/>
          <w:u w:val="single"/>
          <w:lang w:val="fr-BE"/>
        </w:rPr>
        <w:t>A remettre au plus tard le</w:t>
      </w:r>
      <w:r w:rsidRPr="00B55921">
        <w:rPr>
          <w:rFonts w:cs="Kalinga"/>
          <w:sz w:val="18"/>
          <w:szCs w:val="18"/>
          <w:lang w:val="fr-BE"/>
        </w:rPr>
        <w:t xml:space="preserve">: </w:t>
      </w:r>
      <w:r w:rsidRPr="00B55921">
        <w:rPr>
          <w:rFonts w:cs="Kalinga"/>
          <w:b/>
          <w:color w:val="FF0000"/>
          <w:sz w:val="18"/>
          <w:szCs w:val="18"/>
          <w:lang w:val="fr-BE"/>
        </w:rPr>
        <w:t>31 mars 2019</w:t>
      </w:r>
    </w:p>
    <w:p w:rsidR="00492B59" w:rsidRPr="00B55921" w:rsidRDefault="00492B59" w:rsidP="005227E8">
      <w:pPr>
        <w:pStyle w:val="Geenafstand"/>
        <w:rPr>
          <w:rFonts w:cs="Kalinga"/>
          <w:sz w:val="18"/>
          <w:szCs w:val="18"/>
          <w:lang w:val="fr-BE"/>
        </w:rPr>
      </w:pPr>
    </w:p>
    <w:p w:rsidR="009907A0" w:rsidRPr="00B55921" w:rsidRDefault="009907A0" w:rsidP="005227E8">
      <w:pPr>
        <w:pStyle w:val="Geenafstand"/>
        <w:rPr>
          <w:rFonts w:cs="Kalinga"/>
          <w:sz w:val="18"/>
          <w:szCs w:val="18"/>
          <w:lang w:val="fr-BE"/>
        </w:rPr>
      </w:pPr>
    </w:p>
    <w:tbl>
      <w:tblPr>
        <w:tblW w:w="5402" w:type="dxa"/>
        <w:tblInd w:w="93" w:type="dxa"/>
        <w:tblLook w:val="04A0" w:firstRow="1" w:lastRow="0" w:firstColumn="1" w:lastColumn="0" w:noHBand="0" w:noVBand="1"/>
      </w:tblPr>
      <w:tblGrid>
        <w:gridCol w:w="2756"/>
        <w:gridCol w:w="1228"/>
        <w:gridCol w:w="1418"/>
      </w:tblGrid>
      <w:tr w:rsidR="003D108B" w:rsidRPr="002635E6" w:rsidTr="007C5237">
        <w:trPr>
          <w:trHeight w:val="300"/>
        </w:trPr>
        <w:tc>
          <w:tcPr>
            <w:tcW w:w="5402"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3D108B" w:rsidRPr="00425E8A" w:rsidRDefault="00F46770" w:rsidP="003D108B">
            <w:pPr>
              <w:spacing w:after="0" w:line="240" w:lineRule="auto"/>
              <w:jc w:val="center"/>
              <w:rPr>
                <w:rFonts w:ascii="Century Gothic" w:eastAsia="Times New Roman" w:hAnsi="Century Gothic" w:cs="Times New Roman"/>
                <w:b/>
                <w:color w:val="000000"/>
                <w:sz w:val="18"/>
                <w:szCs w:val="18"/>
                <w:lang w:val="nl-BE"/>
              </w:rPr>
            </w:pPr>
            <w:r w:rsidRPr="00F46770">
              <w:rPr>
                <w:rFonts w:ascii="Century Gothic" w:eastAsia="Times New Roman" w:hAnsi="Century Gothic" w:cs="Times New Roman"/>
                <w:b/>
                <w:color w:val="000000"/>
                <w:sz w:val="18"/>
                <w:szCs w:val="18"/>
                <w:lang w:val="nl-BE"/>
              </w:rPr>
              <w:t>Case réservée au service</w:t>
            </w:r>
          </w:p>
        </w:tc>
      </w:tr>
      <w:tr w:rsidR="003D108B" w:rsidRPr="003D108B" w:rsidTr="007C5237">
        <w:trPr>
          <w:trHeight w:val="375"/>
        </w:trPr>
        <w:tc>
          <w:tcPr>
            <w:tcW w:w="2756" w:type="dxa"/>
            <w:tcBorders>
              <w:top w:val="nil"/>
              <w:left w:val="single" w:sz="4" w:space="0" w:color="A6A6A6"/>
              <w:bottom w:val="nil"/>
              <w:right w:val="single" w:sz="4" w:space="0" w:color="A6A6A6"/>
            </w:tcBorders>
            <w:shd w:val="clear" w:color="auto" w:fill="auto"/>
            <w:noWrap/>
            <w:vAlign w:val="center"/>
            <w:hideMark/>
          </w:tcPr>
          <w:p w:rsidR="003D108B" w:rsidRPr="001F6050" w:rsidRDefault="003D108B" w:rsidP="003D108B">
            <w:pPr>
              <w:spacing w:after="0" w:line="240" w:lineRule="auto"/>
              <w:jc w:val="center"/>
              <w:rPr>
                <w:rFonts w:ascii="Century Gothic" w:eastAsia="Times New Roman" w:hAnsi="Century Gothic" w:cs="Times New Roman"/>
                <w:color w:val="000000"/>
                <w:sz w:val="18"/>
                <w:szCs w:val="18"/>
                <w:lang w:val="nl-BE"/>
              </w:rPr>
            </w:pPr>
          </w:p>
        </w:tc>
        <w:tc>
          <w:tcPr>
            <w:tcW w:w="2646" w:type="dxa"/>
            <w:gridSpan w:val="2"/>
            <w:tcBorders>
              <w:top w:val="single" w:sz="4" w:space="0" w:color="A6A6A6"/>
              <w:left w:val="nil"/>
              <w:bottom w:val="nil"/>
              <w:right w:val="single" w:sz="4" w:space="0" w:color="A6A6A6"/>
            </w:tcBorders>
            <w:shd w:val="clear" w:color="auto" w:fill="auto"/>
            <w:noWrap/>
            <w:vAlign w:val="center"/>
            <w:hideMark/>
          </w:tcPr>
          <w:p w:rsidR="003D108B" w:rsidRPr="003D108B" w:rsidRDefault="003D108B" w:rsidP="003D108B">
            <w:pPr>
              <w:spacing w:after="0" w:line="240" w:lineRule="auto"/>
              <w:jc w:val="center"/>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CONTROLES</w:t>
            </w:r>
          </w:p>
        </w:tc>
      </w:tr>
      <w:tr w:rsidR="003D108B" w:rsidRPr="003D108B" w:rsidTr="007C5237">
        <w:trPr>
          <w:trHeight w:val="425"/>
        </w:trPr>
        <w:tc>
          <w:tcPr>
            <w:tcW w:w="2756" w:type="dxa"/>
            <w:tcBorders>
              <w:top w:val="nil"/>
              <w:left w:val="single" w:sz="4" w:space="0" w:color="A6A6A6"/>
              <w:bottom w:val="nil"/>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single" w:sz="4" w:space="0" w:color="A6A6A6"/>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Datering</w:t>
            </w:r>
          </w:p>
        </w:tc>
        <w:tc>
          <w:tcPr>
            <w:tcW w:w="1418" w:type="dxa"/>
            <w:tcBorders>
              <w:top w:val="single" w:sz="4" w:space="0" w:color="A6A6A6"/>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r w:rsidR="003D108B" w:rsidRPr="003D108B" w:rsidTr="007C5237">
        <w:trPr>
          <w:trHeight w:val="417"/>
        </w:trPr>
        <w:tc>
          <w:tcPr>
            <w:tcW w:w="2756" w:type="dxa"/>
            <w:tcBorders>
              <w:top w:val="nil"/>
              <w:left w:val="single" w:sz="4" w:space="0" w:color="A6A6A6"/>
              <w:bottom w:val="nil"/>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Nazicht</w:t>
            </w:r>
          </w:p>
        </w:tc>
        <w:tc>
          <w:tcPr>
            <w:tcW w:w="141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r w:rsidR="003D108B" w:rsidRPr="003D108B" w:rsidTr="007C5237">
        <w:trPr>
          <w:trHeight w:val="423"/>
        </w:trPr>
        <w:tc>
          <w:tcPr>
            <w:tcW w:w="2756" w:type="dxa"/>
            <w:tcBorders>
              <w:top w:val="nil"/>
              <w:left w:val="single" w:sz="4" w:space="0" w:color="A6A6A6"/>
              <w:bottom w:val="single" w:sz="4" w:space="0" w:color="A6A6A6"/>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Statistiek</w:t>
            </w:r>
          </w:p>
        </w:tc>
        <w:tc>
          <w:tcPr>
            <w:tcW w:w="141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bl>
    <w:p w:rsidR="003D108B" w:rsidRDefault="003D108B" w:rsidP="005227E8">
      <w:pPr>
        <w:pStyle w:val="Geenafstand"/>
        <w:rPr>
          <w:rFonts w:cs="Kalinga"/>
          <w:sz w:val="20"/>
          <w:szCs w:val="20"/>
          <w:lang w:val="nl-BE"/>
        </w:rPr>
        <w:sectPr w:rsidR="003D108B" w:rsidSect="00936AB0">
          <w:type w:val="continuous"/>
          <w:pgSz w:w="12240" w:h="15840"/>
          <w:pgMar w:top="567" w:right="1418" w:bottom="567" w:left="1418" w:header="709" w:footer="709" w:gutter="0"/>
          <w:cols w:num="2" w:space="284" w:equalWidth="0">
            <w:col w:w="3686" w:space="284"/>
            <w:col w:w="5434"/>
          </w:cols>
          <w:docGrid w:linePitch="360"/>
        </w:sectPr>
      </w:pPr>
    </w:p>
    <w:p w:rsidR="00E42443" w:rsidRPr="00C73452" w:rsidRDefault="00E42443" w:rsidP="00C73452">
      <w:pPr>
        <w:pStyle w:val="Geenafstand"/>
        <w:pBdr>
          <w:top w:val="single" w:sz="4" w:space="1" w:color="auto"/>
        </w:pBdr>
        <w:rPr>
          <w:rFonts w:cs="Kalinga"/>
          <w:sz w:val="20"/>
          <w:szCs w:val="20"/>
          <w:lang w:val="nl-BE"/>
        </w:rPr>
      </w:pPr>
    </w:p>
    <w:p w:rsidR="00492B59" w:rsidRPr="00E443F6" w:rsidRDefault="00896C82" w:rsidP="005227E8">
      <w:pPr>
        <w:pStyle w:val="Geenafstand"/>
        <w:rPr>
          <w:rFonts w:cs="Kalinga"/>
          <w:b/>
          <w:sz w:val="30"/>
          <w:szCs w:val="30"/>
        </w:rPr>
      </w:pPr>
      <w:r w:rsidRPr="00E443F6">
        <w:rPr>
          <w:rFonts w:cs="Kalinga"/>
          <w:b/>
          <w:sz w:val="30"/>
          <w:szCs w:val="30"/>
        </w:rPr>
        <w:t>PARTIE I : IDENTIFICATION de l'ASSUJETTI</w:t>
      </w:r>
    </w:p>
    <w:p w:rsidR="00492B59" w:rsidRPr="00E443F6" w:rsidRDefault="00492B59" w:rsidP="005227E8">
      <w:pPr>
        <w:pStyle w:val="Geenafstand"/>
        <w:rPr>
          <w:rFonts w:cs="Kalinga"/>
        </w:rPr>
      </w:pPr>
    </w:p>
    <w:p w:rsidR="002F2F61" w:rsidRPr="00B55921" w:rsidRDefault="00E443F6" w:rsidP="00B9633F">
      <w:pPr>
        <w:pStyle w:val="Geenafstand"/>
        <w:jc w:val="both"/>
        <w:rPr>
          <w:rFonts w:cs="Kalinga"/>
          <w:sz w:val="21"/>
          <w:szCs w:val="21"/>
          <w:lang w:val="fr-BE"/>
        </w:rPr>
      </w:pPr>
      <w:r w:rsidRPr="00B55921">
        <w:rPr>
          <w:rFonts w:cs="Kalinga"/>
          <w:sz w:val="21"/>
          <w:szCs w:val="21"/>
          <w:lang w:val="fr-BE"/>
        </w:rPr>
        <w:t>Le soussigné déclare avoir pris connaissance de la loi du 18 septembre 2017 sur la prévention du blanchiment d'argent et du financement du terrorisme et sur la limitation de l'utilisation d'argent comptant</w:t>
      </w:r>
      <w:r w:rsidR="002F2F61" w:rsidRPr="00B55921">
        <w:rPr>
          <w:rFonts w:cs="Kalinga"/>
          <w:sz w:val="21"/>
          <w:szCs w:val="21"/>
          <w:lang w:val="fr-BE"/>
        </w:rPr>
        <w:t>.</w:t>
      </w:r>
    </w:p>
    <w:p w:rsidR="002F2F61" w:rsidRPr="00B55921" w:rsidRDefault="002F2F61" w:rsidP="00B9633F">
      <w:pPr>
        <w:pStyle w:val="Geenafstand"/>
        <w:jc w:val="both"/>
        <w:rPr>
          <w:rFonts w:cs="Kalinga"/>
          <w:sz w:val="21"/>
          <w:szCs w:val="21"/>
          <w:lang w:val="fr-BE"/>
        </w:rPr>
      </w:pPr>
    </w:p>
    <w:p w:rsidR="002F2F61" w:rsidRPr="000A6886" w:rsidRDefault="00E443F6" w:rsidP="00D4108E">
      <w:pPr>
        <w:pStyle w:val="Geenafstand"/>
        <w:spacing w:after="240"/>
        <w:jc w:val="both"/>
        <w:rPr>
          <w:rFonts w:cs="Kalinga"/>
          <w:sz w:val="21"/>
          <w:szCs w:val="21"/>
          <w:lang w:val="fr-BE"/>
        </w:rPr>
      </w:pPr>
      <w:r w:rsidRPr="000A6886">
        <w:rPr>
          <w:rFonts w:cs="Kalinga"/>
          <w:sz w:val="21"/>
          <w:szCs w:val="21"/>
          <w:lang w:val="fr-BE"/>
        </w:rPr>
        <w:t>Rapport établi le</w:t>
      </w:r>
      <w:r w:rsidR="008834E4" w:rsidRPr="000A6886">
        <w:rPr>
          <w:rFonts w:cs="Kalinga"/>
          <w:sz w:val="21"/>
          <w:szCs w:val="21"/>
          <w:lang w:val="fr-BE"/>
        </w:rPr>
        <w:t>:</w:t>
      </w:r>
      <w:r w:rsidR="002F2F61" w:rsidRPr="000A6886">
        <w:rPr>
          <w:rFonts w:cs="Kalinga"/>
          <w:sz w:val="21"/>
          <w:szCs w:val="21"/>
          <w:lang w:val="fr-BE"/>
        </w:rPr>
        <w:t xml:space="preserve">   </w:t>
      </w:r>
      <w:sdt>
        <w:sdtPr>
          <w:rPr>
            <w:rFonts w:cs="Kalinga"/>
            <w:sz w:val="21"/>
            <w:szCs w:val="21"/>
            <w:lang w:val="fr-BE"/>
          </w:rPr>
          <w:id w:val="644474535"/>
          <w:placeholder>
            <w:docPart w:val="DefaultPlaceholder_1082065160"/>
          </w:placeholder>
          <w:date>
            <w:dateFormat w:val="d/MM/yyyy"/>
            <w:lid w:val="nl-BE"/>
            <w:storeMappedDataAs w:val="dateTime"/>
            <w:calendar w:val="gregorian"/>
          </w:date>
        </w:sdtPr>
        <w:sdtEndPr/>
        <w:sdtContent>
          <w:r w:rsidR="006E5DA8" w:rsidRPr="000A6886">
            <w:rPr>
              <w:rFonts w:cs="Kalinga"/>
              <w:sz w:val="21"/>
              <w:szCs w:val="21"/>
              <w:lang w:val="fr-BE"/>
            </w:rPr>
            <w:t>…… / …… / …………</w:t>
          </w:r>
        </w:sdtContent>
      </w:sdt>
    </w:p>
    <w:p w:rsidR="006E5DA8" w:rsidRPr="00880A66" w:rsidRDefault="00880A66" w:rsidP="00B9633F">
      <w:pPr>
        <w:pStyle w:val="Geenafstand"/>
        <w:tabs>
          <w:tab w:val="right" w:leader="dot" w:pos="9923"/>
        </w:tabs>
        <w:jc w:val="both"/>
        <w:rPr>
          <w:rFonts w:cs="Kalinga"/>
          <w:sz w:val="21"/>
          <w:szCs w:val="21"/>
          <w:lang w:val="fr-BE"/>
        </w:rPr>
      </w:pPr>
      <w:r w:rsidRPr="00880A66">
        <w:rPr>
          <w:rFonts w:cs="Kalinga"/>
          <w:sz w:val="21"/>
          <w:szCs w:val="21"/>
          <w:lang w:val="fr-BE"/>
        </w:rPr>
        <w:t>Nom + prénom</w:t>
      </w:r>
      <w:r w:rsidR="008834E4" w:rsidRPr="00880A66">
        <w:rPr>
          <w:rFonts w:cs="Kalinga"/>
          <w:sz w:val="21"/>
          <w:szCs w:val="21"/>
          <w:lang w:val="fr-BE"/>
        </w:rPr>
        <w:t>:</w:t>
      </w:r>
      <w:r w:rsidR="006E5DA8" w:rsidRPr="00880A66">
        <w:rPr>
          <w:rFonts w:cs="Kalinga"/>
          <w:sz w:val="21"/>
          <w:szCs w:val="21"/>
          <w:lang w:val="fr-BE"/>
        </w:rPr>
        <w:t xml:space="preserve"> </w:t>
      </w:r>
      <w:r w:rsidR="00C73452" w:rsidRPr="00880A66">
        <w:rPr>
          <w:rFonts w:cs="Kalinga"/>
          <w:sz w:val="21"/>
          <w:szCs w:val="21"/>
          <w:lang w:val="fr-BE"/>
        </w:rPr>
        <w:t xml:space="preserve">   </w:t>
      </w:r>
      <w:r w:rsidR="006E221B" w:rsidRPr="00880A66">
        <w:rPr>
          <w:rFonts w:cs="Kalinga"/>
          <w:sz w:val="21"/>
          <w:szCs w:val="21"/>
          <w:lang w:val="fr-BE"/>
        </w:rPr>
        <w:tab/>
      </w:r>
    </w:p>
    <w:p w:rsidR="00500EBC" w:rsidRPr="00880A66" w:rsidRDefault="00880A66" w:rsidP="00B9633F">
      <w:pPr>
        <w:pStyle w:val="Geenafstand"/>
        <w:tabs>
          <w:tab w:val="left" w:pos="1418"/>
          <w:tab w:val="left" w:pos="1701"/>
        </w:tabs>
        <w:jc w:val="both"/>
        <w:rPr>
          <w:rFonts w:cs="Kalinga"/>
          <w:sz w:val="21"/>
          <w:szCs w:val="21"/>
          <w:lang w:val="fr-BE"/>
        </w:rPr>
      </w:pPr>
      <w:r w:rsidRPr="00880A66">
        <w:rPr>
          <w:rFonts w:cs="Kalinga"/>
          <w:sz w:val="21"/>
          <w:szCs w:val="21"/>
          <w:lang w:val="fr-BE"/>
        </w:rPr>
        <w:t>Qualité</w:t>
      </w:r>
      <w:r w:rsidR="008834E4" w:rsidRPr="00880A66">
        <w:rPr>
          <w:rFonts w:cs="Kalinga"/>
          <w:sz w:val="21"/>
          <w:szCs w:val="21"/>
          <w:lang w:val="fr-BE"/>
        </w:rPr>
        <w:t>:</w:t>
      </w:r>
      <w:r w:rsidR="00500EBC" w:rsidRPr="00880A66">
        <w:rPr>
          <w:rFonts w:cs="Kalinga"/>
          <w:sz w:val="21"/>
          <w:szCs w:val="21"/>
          <w:lang w:val="fr-BE"/>
        </w:rPr>
        <w:t xml:space="preserve"> </w:t>
      </w:r>
      <w:r w:rsidR="00500EBC" w:rsidRPr="00880A66">
        <w:rPr>
          <w:rFonts w:cs="Kalinga"/>
          <w:sz w:val="21"/>
          <w:szCs w:val="21"/>
          <w:lang w:val="fr-BE"/>
        </w:rPr>
        <w:tab/>
      </w:r>
      <w:sdt>
        <w:sdtPr>
          <w:rPr>
            <w:rFonts w:cs="Kalinga"/>
            <w:sz w:val="21"/>
            <w:szCs w:val="21"/>
            <w:lang w:val="fr-BE"/>
          </w:rPr>
          <w:id w:val="-642499865"/>
          <w14:checkbox>
            <w14:checked w14:val="0"/>
            <w14:checkedState w14:val="2612" w14:font="MS Gothic"/>
            <w14:uncheckedState w14:val="2610" w14:font="MS Gothic"/>
          </w14:checkbox>
        </w:sdtPr>
        <w:sdtEndPr/>
        <w:sdtContent>
          <w:r w:rsidR="00042931" w:rsidRPr="00880A66">
            <w:rPr>
              <w:rFonts w:ascii="MS Gothic" w:eastAsia="MS Gothic" w:hAnsi="MS Gothic" w:cs="Kalinga" w:hint="eastAsia"/>
              <w:sz w:val="21"/>
              <w:szCs w:val="21"/>
              <w:lang w:val="fr-BE"/>
            </w:rPr>
            <w:t>☐</w:t>
          </w:r>
        </w:sdtContent>
      </w:sdt>
      <w:r w:rsidR="00DF28A7" w:rsidRPr="00880A66">
        <w:rPr>
          <w:rFonts w:cs="Kalinga"/>
          <w:sz w:val="21"/>
          <w:szCs w:val="21"/>
          <w:lang w:val="fr-BE"/>
        </w:rPr>
        <w:tab/>
      </w:r>
      <w:r w:rsidRPr="00880A66">
        <w:rPr>
          <w:rFonts w:cs="Kalinga"/>
          <w:sz w:val="21"/>
          <w:szCs w:val="21"/>
          <w:lang w:val="fr-BE"/>
        </w:rPr>
        <w:t>Administrateur / Gérant</w:t>
      </w:r>
    </w:p>
    <w:p w:rsidR="00500EBC" w:rsidRPr="00F4780F" w:rsidRDefault="00DF28A7" w:rsidP="000A6886">
      <w:pPr>
        <w:pStyle w:val="Geenafstand"/>
        <w:tabs>
          <w:tab w:val="left" w:pos="1418"/>
          <w:tab w:val="left" w:pos="1701"/>
        </w:tabs>
        <w:ind w:left="1695" w:hanging="1695"/>
        <w:jc w:val="both"/>
        <w:rPr>
          <w:rFonts w:cs="Kalinga"/>
          <w:sz w:val="21"/>
          <w:szCs w:val="21"/>
          <w:lang w:val="fr-BE"/>
        </w:rPr>
      </w:pPr>
      <w:r w:rsidRPr="00880A66">
        <w:rPr>
          <w:rFonts w:cs="Kalinga"/>
          <w:sz w:val="21"/>
          <w:szCs w:val="21"/>
          <w:lang w:val="fr-BE"/>
        </w:rPr>
        <w:tab/>
      </w:r>
      <w:sdt>
        <w:sdtPr>
          <w:rPr>
            <w:rFonts w:cs="Kalinga"/>
            <w:sz w:val="21"/>
            <w:szCs w:val="21"/>
            <w:lang w:val="fr-BE"/>
          </w:rPr>
          <w:id w:val="1450516453"/>
          <w14:checkbox>
            <w14:checked w14:val="0"/>
            <w14:checkedState w14:val="2612" w14:font="MS Gothic"/>
            <w14:uncheckedState w14:val="2610" w14:font="MS Gothic"/>
          </w14:checkbox>
        </w:sdtPr>
        <w:sdtEndPr/>
        <w:sdtContent>
          <w:r w:rsidR="00042931" w:rsidRPr="00F4780F">
            <w:rPr>
              <w:rFonts w:ascii="MS Gothic" w:eastAsia="MS Gothic" w:hAnsi="MS Gothic" w:cs="Kalinga" w:hint="eastAsia"/>
              <w:sz w:val="21"/>
              <w:szCs w:val="21"/>
              <w:lang w:val="fr-BE"/>
            </w:rPr>
            <w:t>☐</w:t>
          </w:r>
        </w:sdtContent>
      </w:sdt>
      <w:r w:rsidRPr="00F4780F">
        <w:rPr>
          <w:rFonts w:cs="Kalinga"/>
          <w:sz w:val="21"/>
          <w:szCs w:val="21"/>
          <w:lang w:val="fr-BE"/>
        </w:rPr>
        <w:tab/>
      </w:r>
      <w:r w:rsidR="00F4780F" w:rsidRPr="00F4780F">
        <w:rPr>
          <w:rFonts w:cs="Kalinga"/>
          <w:sz w:val="21"/>
          <w:szCs w:val="21"/>
          <w:lang w:val="fr-BE"/>
        </w:rPr>
        <w:t xml:space="preserve">Responsable anti-blanchiment </w:t>
      </w:r>
      <w:r w:rsidR="00F4780F" w:rsidRPr="00F4780F">
        <w:rPr>
          <w:rFonts w:cs="Kalinga"/>
          <w:sz w:val="16"/>
          <w:szCs w:val="16"/>
          <w:lang w:val="fr-BE"/>
        </w:rPr>
        <w:t>(= personne responsable de l'application de la politique anti-blanchiment dans votre entreprise)</w:t>
      </w:r>
    </w:p>
    <w:p w:rsidR="00500EBC" w:rsidRPr="00A54CD9" w:rsidRDefault="004C7162" w:rsidP="003A6AE8">
      <w:pPr>
        <w:pStyle w:val="Geenafstand"/>
        <w:tabs>
          <w:tab w:val="right" w:leader="dot" w:pos="9923"/>
        </w:tabs>
        <w:spacing w:after="120"/>
        <w:jc w:val="both"/>
        <w:rPr>
          <w:rFonts w:cs="Kalinga"/>
          <w:sz w:val="21"/>
          <w:szCs w:val="21"/>
          <w:lang w:val="fr-BE"/>
        </w:rPr>
      </w:pPr>
      <w:r w:rsidRPr="00A54CD9">
        <w:rPr>
          <w:rFonts w:cs="Kalinga"/>
          <w:sz w:val="21"/>
          <w:szCs w:val="21"/>
          <w:lang w:val="fr-BE"/>
        </w:rPr>
        <w:t>E-mail</w:t>
      </w:r>
      <w:r w:rsidR="008834E4" w:rsidRPr="00A54CD9">
        <w:rPr>
          <w:rFonts w:cs="Kalinga"/>
          <w:sz w:val="21"/>
          <w:szCs w:val="21"/>
          <w:lang w:val="fr-BE"/>
        </w:rPr>
        <w:t>:</w:t>
      </w:r>
      <w:r w:rsidRPr="00A54CD9">
        <w:rPr>
          <w:rFonts w:cs="Kalinga"/>
          <w:sz w:val="21"/>
          <w:szCs w:val="21"/>
          <w:lang w:val="fr-BE"/>
        </w:rPr>
        <w:t xml:space="preserve">   </w:t>
      </w:r>
      <w:r w:rsidR="00E757FA" w:rsidRPr="00A54CD9">
        <w:rPr>
          <w:rFonts w:cs="Kalinga"/>
          <w:sz w:val="21"/>
          <w:szCs w:val="21"/>
          <w:lang w:val="fr-BE"/>
        </w:rPr>
        <w:tab/>
      </w:r>
    </w:p>
    <w:p w:rsidR="004C7162" w:rsidRPr="00A54CD9" w:rsidRDefault="00A54CD9" w:rsidP="003A6AE8">
      <w:pPr>
        <w:pStyle w:val="Geenafstand"/>
        <w:tabs>
          <w:tab w:val="right" w:leader="dot" w:pos="9923"/>
        </w:tabs>
        <w:spacing w:after="120"/>
        <w:jc w:val="both"/>
        <w:rPr>
          <w:rFonts w:cs="Kalinga"/>
          <w:sz w:val="21"/>
          <w:szCs w:val="21"/>
          <w:lang w:val="fr-BE"/>
        </w:rPr>
      </w:pPr>
      <w:r w:rsidRPr="00A54CD9">
        <w:rPr>
          <w:rFonts w:cs="Kalinga"/>
          <w:sz w:val="21"/>
          <w:szCs w:val="21"/>
          <w:lang w:val="fr-BE"/>
        </w:rPr>
        <w:t>Nom de l’entreprise</w:t>
      </w:r>
      <w:r w:rsidR="008834E4" w:rsidRPr="00A54CD9">
        <w:rPr>
          <w:rFonts w:cs="Kalinga"/>
          <w:sz w:val="21"/>
          <w:szCs w:val="21"/>
          <w:lang w:val="fr-BE"/>
        </w:rPr>
        <w:t>:</w:t>
      </w:r>
      <w:r w:rsidR="004C7162" w:rsidRPr="00A54CD9">
        <w:rPr>
          <w:rFonts w:cs="Kalinga"/>
          <w:sz w:val="21"/>
          <w:szCs w:val="21"/>
          <w:lang w:val="fr-BE"/>
        </w:rPr>
        <w:t xml:space="preserve">   </w:t>
      </w:r>
      <w:r w:rsidR="00E757FA" w:rsidRPr="00A54CD9">
        <w:rPr>
          <w:rFonts w:cs="Kalinga"/>
          <w:sz w:val="21"/>
          <w:szCs w:val="21"/>
          <w:lang w:val="fr-BE"/>
        </w:rPr>
        <w:tab/>
      </w:r>
    </w:p>
    <w:p w:rsidR="006E221B" w:rsidRPr="00510592" w:rsidRDefault="006E221B" w:rsidP="003A6AE8">
      <w:pPr>
        <w:pStyle w:val="Geenafstand"/>
        <w:tabs>
          <w:tab w:val="right" w:leader="dot" w:pos="9923"/>
        </w:tabs>
        <w:spacing w:after="120"/>
        <w:jc w:val="both"/>
        <w:rPr>
          <w:rFonts w:cs="Kalinga"/>
          <w:sz w:val="21"/>
          <w:szCs w:val="21"/>
          <w:lang w:val="fr-BE"/>
        </w:rPr>
      </w:pPr>
      <w:r w:rsidRPr="00510592">
        <w:rPr>
          <w:rFonts w:cs="Kalinga"/>
          <w:sz w:val="21"/>
          <w:szCs w:val="21"/>
          <w:lang w:val="fr-BE"/>
        </w:rPr>
        <w:t>Adres</w:t>
      </w:r>
      <w:r w:rsidR="00A54CD9" w:rsidRPr="00510592">
        <w:rPr>
          <w:rFonts w:cs="Kalinga"/>
          <w:sz w:val="21"/>
          <w:szCs w:val="21"/>
          <w:lang w:val="fr-BE"/>
        </w:rPr>
        <w:t>se</w:t>
      </w:r>
      <w:r w:rsidR="008834E4" w:rsidRPr="00510592">
        <w:rPr>
          <w:rFonts w:cs="Kalinga"/>
          <w:sz w:val="21"/>
          <w:szCs w:val="21"/>
          <w:lang w:val="fr-BE"/>
        </w:rPr>
        <w:t>:</w:t>
      </w:r>
      <w:r w:rsidRPr="00510592">
        <w:rPr>
          <w:rFonts w:cs="Kalinga"/>
          <w:sz w:val="21"/>
          <w:szCs w:val="21"/>
          <w:lang w:val="fr-BE"/>
        </w:rPr>
        <w:t xml:space="preserve">   </w:t>
      </w:r>
      <w:r w:rsidR="00E757FA" w:rsidRPr="00510592">
        <w:rPr>
          <w:rFonts w:cs="Kalinga"/>
          <w:sz w:val="21"/>
          <w:szCs w:val="21"/>
          <w:lang w:val="fr-BE"/>
        </w:rPr>
        <w:tab/>
      </w:r>
    </w:p>
    <w:p w:rsidR="004455DE" w:rsidRPr="00510592" w:rsidRDefault="004455DE" w:rsidP="003A6AE8">
      <w:pPr>
        <w:pStyle w:val="Geenafstand"/>
        <w:tabs>
          <w:tab w:val="right" w:leader="dot" w:pos="9923"/>
        </w:tabs>
        <w:spacing w:after="120"/>
        <w:jc w:val="both"/>
        <w:rPr>
          <w:rFonts w:cs="Kalinga"/>
          <w:sz w:val="21"/>
          <w:szCs w:val="21"/>
          <w:lang w:val="fr-BE"/>
        </w:rPr>
        <w:sectPr w:rsidR="004455DE" w:rsidRPr="00510592" w:rsidSect="00936AB0">
          <w:type w:val="continuous"/>
          <w:pgSz w:w="12240" w:h="15840"/>
          <w:pgMar w:top="567" w:right="1418" w:bottom="567" w:left="1418" w:header="709" w:footer="709" w:gutter="0"/>
          <w:cols w:space="708"/>
          <w:docGrid w:linePitch="360"/>
        </w:sectPr>
      </w:pPr>
    </w:p>
    <w:p w:rsidR="004455DE" w:rsidRPr="00510592" w:rsidRDefault="00510592" w:rsidP="00D4108E">
      <w:pPr>
        <w:pStyle w:val="Geenafstand"/>
        <w:tabs>
          <w:tab w:val="right" w:leader="dot" w:pos="9923"/>
        </w:tabs>
        <w:spacing w:after="240"/>
        <w:rPr>
          <w:rFonts w:cs="Kalinga"/>
          <w:sz w:val="21"/>
          <w:szCs w:val="21"/>
          <w:lang w:val="fr-BE"/>
        </w:rPr>
      </w:pPr>
      <w:r w:rsidRPr="00510592">
        <w:rPr>
          <w:rFonts w:cs="Kalinga"/>
          <w:sz w:val="21"/>
          <w:szCs w:val="21"/>
          <w:lang w:val="fr-BE"/>
        </w:rPr>
        <w:t xml:space="preserve">Numéro d'entreprise </w:t>
      </w:r>
      <w:r w:rsidRPr="00510592">
        <w:rPr>
          <w:rFonts w:cs="Kalinga"/>
          <w:sz w:val="16"/>
          <w:szCs w:val="16"/>
          <w:lang w:val="fr-BE"/>
        </w:rPr>
        <w:t>(= le numéro de TVA précédé de 0)</w:t>
      </w:r>
      <w:r w:rsidR="00361057" w:rsidRPr="00510592">
        <w:rPr>
          <w:rFonts w:cs="Kalinga"/>
          <w:sz w:val="21"/>
          <w:szCs w:val="21"/>
          <w:lang w:val="fr-BE"/>
        </w:rPr>
        <w:t>:</w:t>
      </w:r>
      <w:r w:rsidR="008A215D" w:rsidRPr="00510592">
        <w:rPr>
          <w:rFonts w:cs="Kalinga"/>
          <w:sz w:val="21"/>
          <w:szCs w:val="21"/>
          <w:lang w:val="fr-BE"/>
        </w:rPr>
        <w:t xml:space="preserve"> </w:t>
      </w:r>
    </w:p>
    <w:tbl>
      <w:tblPr>
        <w:tblW w:w="2860" w:type="dxa"/>
        <w:tblInd w:w="93" w:type="dxa"/>
        <w:tblLook w:val="04A0" w:firstRow="1" w:lastRow="0" w:firstColumn="1" w:lastColumn="0" w:noHBand="0" w:noVBand="1"/>
      </w:tblPr>
      <w:tblGrid>
        <w:gridCol w:w="323"/>
        <w:gridCol w:w="281"/>
        <w:gridCol w:w="264"/>
        <w:gridCol w:w="264"/>
        <w:gridCol w:w="264"/>
        <w:gridCol w:w="281"/>
        <w:gridCol w:w="264"/>
        <w:gridCol w:w="264"/>
        <w:gridCol w:w="264"/>
        <w:gridCol w:w="281"/>
        <w:gridCol w:w="264"/>
        <w:gridCol w:w="264"/>
        <w:gridCol w:w="264"/>
      </w:tblGrid>
      <w:tr w:rsidR="00E7313B" w:rsidRPr="00E5614B" w:rsidTr="00E7313B">
        <w:trPr>
          <w:trHeight w:val="300"/>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lang w:val="nl-BE"/>
              </w:rPr>
              <w:t>0</w:t>
            </w:r>
          </w:p>
        </w:tc>
        <w:tc>
          <w:tcPr>
            <w:tcW w:w="220" w:type="dxa"/>
            <w:tcBorders>
              <w:top w:val="nil"/>
              <w:left w:val="single" w:sz="4" w:space="0" w:color="auto"/>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nil"/>
              <w:left w:val="nil"/>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nil"/>
              <w:left w:val="nil"/>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r>
    </w:tbl>
    <w:p w:rsidR="004455DE" w:rsidRPr="00E5614B" w:rsidRDefault="004455DE" w:rsidP="00B9633F">
      <w:pPr>
        <w:pStyle w:val="Geenafstand"/>
        <w:tabs>
          <w:tab w:val="right" w:leader="dot" w:pos="9923"/>
        </w:tabs>
        <w:jc w:val="both"/>
        <w:rPr>
          <w:rFonts w:cs="Kalinga"/>
          <w:sz w:val="21"/>
          <w:szCs w:val="21"/>
          <w:lang w:val="nl-BE"/>
        </w:rPr>
        <w:sectPr w:rsidR="004455DE" w:rsidRPr="00E5614B" w:rsidSect="00936AB0">
          <w:type w:val="continuous"/>
          <w:pgSz w:w="12240" w:h="15840"/>
          <w:pgMar w:top="567" w:right="1418" w:bottom="567" w:left="1418" w:header="709" w:footer="709" w:gutter="0"/>
          <w:cols w:num="2" w:space="284" w:equalWidth="0">
            <w:col w:w="5103" w:space="284"/>
            <w:col w:w="4017"/>
          </w:cols>
          <w:docGrid w:linePitch="360"/>
        </w:sectPr>
      </w:pPr>
    </w:p>
    <w:p w:rsidR="00F25335" w:rsidRPr="00E5614B" w:rsidRDefault="00510592" w:rsidP="00F25335">
      <w:pPr>
        <w:pStyle w:val="Geenafstand"/>
        <w:tabs>
          <w:tab w:val="right" w:leader="dot" w:pos="9923"/>
        </w:tabs>
        <w:spacing w:after="240"/>
        <w:jc w:val="both"/>
        <w:rPr>
          <w:rFonts w:cs="Kalinga"/>
          <w:sz w:val="21"/>
          <w:szCs w:val="21"/>
          <w:lang w:val="nl-BE"/>
        </w:rPr>
      </w:pPr>
      <w:r w:rsidRPr="00510592">
        <w:rPr>
          <w:rFonts w:cs="Kalinga"/>
          <w:sz w:val="21"/>
          <w:szCs w:val="21"/>
          <w:lang w:val="nl-BE"/>
        </w:rPr>
        <w:t>Numéro d'immatriculation</w:t>
      </w:r>
      <w:r w:rsidR="008834E4" w:rsidRPr="00E5614B">
        <w:rPr>
          <w:rFonts w:cs="Kalinga"/>
          <w:sz w:val="21"/>
          <w:szCs w:val="21"/>
          <w:lang w:val="nl-BE"/>
        </w:rPr>
        <w:t>:</w:t>
      </w:r>
      <w:r w:rsidR="00F25335" w:rsidRPr="00E5614B">
        <w:rPr>
          <w:rFonts w:cs="Kalinga"/>
          <w:sz w:val="21"/>
          <w:szCs w:val="21"/>
          <w:lang w:val="nl-BE"/>
        </w:rPr>
        <w:t xml:space="preserve"> </w:t>
      </w:r>
    </w:p>
    <w:tbl>
      <w:tblPr>
        <w:tblpPr w:leftFromText="180" w:rightFromText="180" w:vertAnchor="text" w:tblpX="93" w:tblpY="1"/>
        <w:tblOverlap w:val="never"/>
        <w:tblW w:w="1380" w:type="dxa"/>
        <w:tblLook w:val="04A0" w:firstRow="1" w:lastRow="0" w:firstColumn="1" w:lastColumn="0" w:noHBand="0" w:noVBand="1"/>
      </w:tblPr>
      <w:tblGrid>
        <w:gridCol w:w="316"/>
        <w:gridCol w:w="266"/>
        <w:gridCol w:w="266"/>
        <w:gridCol w:w="266"/>
        <w:gridCol w:w="266"/>
      </w:tblGrid>
      <w:tr w:rsidR="00F25335" w:rsidRPr="00E5614B" w:rsidTr="00DD3B47">
        <w:trPr>
          <w:trHeight w:val="300"/>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cs="Kalinga"/>
                <w:sz w:val="21"/>
                <w:szCs w:val="21"/>
                <w:lang w:val="nl-BE"/>
              </w:rPr>
              <w:t xml:space="preserve"> </w:t>
            </w: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r>
    </w:tbl>
    <w:p w:rsidR="00F25335" w:rsidRPr="00273973" w:rsidRDefault="00F25335" w:rsidP="00F25335">
      <w:pPr>
        <w:pStyle w:val="Geenafstand"/>
        <w:tabs>
          <w:tab w:val="right" w:leader="dot" w:pos="9923"/>
        </w:tabs>
        <w:jc w:val="both"/>
        <w:rPr>
          <w:rFonts w:cs="Kalinga"/>
          <w:sz w:val="21"/>
          <w:szCs w:val="21"/>
          <w:lang w:val="fr-BE"/>
        </w:rPr>
      </w:pPr>
      <w:r w:rsidRPr="00273973">
        <w:rPr>
          <w:rFonts w:cs="Kalinga"/>
          <w:sz w:val="21"/>
          <w:szCs w:val="21"/>
          <w:lang w:val="fr-BE"/>
        </w:rPr>
        <w:t xml:space="preserve"> (</w:t>
      </w:r>
      <w:r w:rsidR="00510592" w:rsidRPr="00273973">
        <w:rPr>
          <w:rFonts w:cs="Kalinga"/>
          <w:sz w:val="21"/>
          <w:szCs w:val="21"/>
          <w:lang w:val="fr-BE"/>
        </w:rPr>
        <w:t>Voir site Web www.registereddiamondcompanies.be</w:t>
      </w:r>
      <w:r w:rsidRPr="00273973">
        <w:rPr>
          <w:rFonts w:cs="Kalinga"/>
          <w:sz w:val="21"/>
          <w:szCs w:val="21"/>
          <w:lang w:val="fr-BE"/>
        </w:rPr>
        <w:t>)</w:t>
      </w:r>
    </w:p>
    <w:p w:rsidR="004455DE" w:rsidRPr="00273973" w:rsidRDefault="004455DE" w:rsidP="00B9633F">
      <w:pPr>
        <w:pStyle w:val="Geenafstand"/>
        <w:tabs>
          <w:tab w:val="right" w:leader="dot" w:pos="9923"/>
        </w:tabs>
        <w:jc w:val="both"/>
        <w:rPr>
          <w:rFonts w:cs="Kalinga"/>
          <w:sz w:val="21"/>
          <w:szCs w:val="21"/>
          <w:lang w:val="fr-BE"/>
        </w:rPr>
        <w:sectPr w:rsidR="004455DE" w:rsidRPr="00273973" w:rsidSect="00936AB0">
          <w:type w:val="continuous"/>
          <w:pgSz w:w="12240" w:h="15840"/>
          <w:pgMar w:top="567" w:right="1418" w:bottom="567" w:left="1418" w:header="709" w:footer="709" w:gutter="0"/>
          <w:cols w:num="2" w:space="284" w:equalWidth="0">
            <w:col w:w="1985" w:space="284"/>
            <w:col w:w="7135"/>
          </w:cols>
          <w:docGrid w:linePitch="360"/>
        </w:sectPr>
      </w:pPr>
    </w:p>
    <w:p w:rsidR="008A215D" w:rsidRPr="00E56CFE" w:rsidRDefault="00273973" w:rsidP="00B9633F">
      <w:pPr>
        <w:pStyle w:val="Geenafstand"/>
        <w:pBdr>
          <w:top w:val="single" w:sz="4" w:space="1" w:color="auto"/>
          <w:left w:val="single" w:sz="4" w:space="4" w:color="auto"/>
          <w:bottom w:val="single" w:sz="4" w:space="1" w:color="auto"/>
          <w:right w:val="single" w:sz="4" w:space="4" w:color="auto"/>
        </w:pBdr>
        <w:tabs>
          <w:tab w:val="right" w:leader="dot" w:pos="9923"/>
        </w:tabs>
        <w:jc w:val="both"/>
        <w:rPr>
          <w:rFonts w:cs="Kalinga"/>
          <w:b/>
          <w:sz w:val="21"/>
          <w:szCs w:val="21"/>
          <w:lang w:val="fr-BE"/>
        </w:rPr>
      </w:pPr>
      <w:r w:rsidRPr="00E56CFE">
        <w:rPr>
          <w:rFonts w:cs="Kalinga"/>
          <w:b/>
          <w:sz w:val="21"/>
          <w:szCs w:val="21"/>
          <w:lang w:val="fr-BE"/>
        </w:rPr>
        <w:t>Signature</w:t>
      </w:r>
      <w:r w:rsidR="008834E4" w:rsidRPr="00E56CFE">
        <w:rPr>
          <w:rFonts w:cs="Kalinga"/>
          <w:b/>
          <w:sz w:val="21"/>
          <w:szCs w:val="21"/>
          <w:lang w:val="fr-BE"/>
        </w:rPr>
        <w:t>:</w:t>
      </w:r>
    </w:p>
    <w:p w:rsidR="00FC0015" w:rsidRPr="00E56CFE" w:rsidRDefault="00FC0015" w:rsidP="00B9633F">
      <w:pPr>
        <w:pStyle w:val="Geenafstand"/>
        <w:pBdr>
          <w:top w:val="single" w:sz="4" w:space="1" w:color="auto"/>
          <w:left w:val="single" w:sz="4" w:space="4" w:color="auto"/>
          <w:bottom w:val="single" w:sz="4" w:space="1" w:color="auto"/>
          <w:right w:val="single" w:sz="4" w:space="4" w:color="auto"/>
        </w:pBdr>
        <w:tabs>
          <w:tab w:val="right" w:leader="dot" w:pos="9923"/>
        </w:tabs>
        <w:jc w:val="both"/>
        <w:rPr>
          <w:rFonts w:cs="Kalinga"/>
          <w:b/>
          <w:sz w:val="21"/>
          <w:szCs w:val="21"/>
          <w:lang w:val="fr-BE"/>
        </w:rPr>
      </w:pPr>
    </w:p>
    <w:p w:rsidR="0080765F" w:rsidRPr="00E56CFE" w:rsidRDefault="0080765F" w:rsidP="00B9633F">
      <w:pPr>
        <w:pStyle w:val="Geenafstand"/>
        <w:tabs>
          <w:tab w:val="right" w:leader="dot" w:pos="9923"/>
        </w:tabs>
        <w:jc w:val="both"/>
        <w:rPr>
          <w:rFonts w:cs="Kalinga"/>
          <w:b/>
          <w:sz w:val="21"/>
          <w:szCs w:val="21"/>
          <w:lang w:val="fr-BE"/>
        </w:rPr>
      </w:pPr>
    </w:p>
    <w:p w:rsidR="00E757FA" w:rsidRPr="00E56CFE" w:rsidRDefault="00E56CFE" w:rsidP="00A7795E">
      <w:pPr>
        <w:pStyle w:val="Geenafstand"/>
        <w:tabs>
          <w:tab w:val="right" w:leader="dot" w:pos="9923"/>
        </w:tabs>
        <w:spacing w:after="120"/>
        <w:jc w:val="both"/>
        <w:rPr>
          <w:rFonts w:cs="Kalinga"/>
          <w:b/>
          <w:sz w:val="21"/>
          <w:szCs w:val="21"/>
          <w:lang w:val="fr-BE"/>
        </w:rPr>
      </w:pPr>
      <w:r w:rsidRPr="00E56CFE">
        <w:rPr>
          <w:rFonts w:cs="Kalinga"/>
          <w:b/>
          <w:sz w:val="21"/>
          <w:szCs w:val="21"/>
          <w:lang w:val="fr-BE"/>
        </w:rPr>
        <w:t>Indiquez ci-dessous par OUI ou NON</w:t>
      </w:r>
    </w:p>
    <w:tbl>
      <w:tblPr>
        <w:tblStyle w:val="Tabelraster"/>
        <w:tblW w:w="9639" w:type="dxa"/>
        <w:tblLayout w:type="fixed"/>
        <w:tblLook w:val="04A0" w:firstRow="1" w:lastRow="0" w:firstColumn="1" w:lastColumn="0" w:noHBand="0" w:noVBand="1"/>
      </w:tblPr>
      <w:tblGrid>
        <w:gridCol w:w="7371"/>
        <w:gridCol w:w="1134"/>
        <w:gridCol w:w="1134"/>
      </w:tblGrid>
      <w:tr w:rsidR="006B351A" w:rsidRPr="00E5614B" w:rsidTr="00426AF0">
        <w:tc>
          <w:tcPr>
            <w:tcW w:w="7371" w:type="dxa"/>
          </w:tcPr>
          <w:p w:rsidR="006B351A" w:rsidRPr="009E7E65" w:rsidRDefault="009E7E65" w:rsidP="008834E4">
            <w:pPr>
              <w:pStyle w:val="Geenafstand"/>
              <w:tabs>
                <w:tab w:val="right" w:leader="dot" w:pos="9923"/>
              </w:tabs>
              <w:jc w:val="both"/>
              <w:rPr>
                <w:rFonts w:cs="Kalinga"/>
                <w:sz w:val="21"/>
                <w:szCs w:val="21"/>
                <w:lang w:val="fr-BE"/>
              </w:rPr>
            </w:pPr>
            <w:r w:rsidRPr="009E7E65">
              <w:rPr>
                <w:rFonts w:ascii="Calibri" w:eastAsia="Times New Roman" w:hAnsi="Calibri" w:cs="Times New Roman"/>
                <w:color w:val="000000"/>
                <w:sz w:val="21"/>
                <w:szCs w:val="21"/>
                <w:lang w:val="fr-BE"/>
              </w:rPr>
              <w:t>Au cours de l'année passée, un ou plusieurs des administrateurs et/ou gérants de votre entreprise ont-ils été remplacés ou ajoutés</w:t>
            </w:r>
            <w:r w:rsidR="006B351A" w:rsidRPr="009E7E65">
              <w:rPr>
                <w:rFonts w:ascii="Calibri" w:eastAsia="Times New Roman" w:hAnsi="Calibri" w:cs="Times New Roman"/>
                <w:color w:val="000000"/>
                <w:sz w:val="21"/>
                <w:szCs w:val="21"/>
                <w:lang w:val="fr-BE"/>
              </w:rPr>
              <w:t>?</w:t>
            </w:r>
          </w:p>
        </w:tc>
        <w:tc>
          <w:tcPr>
            <w:tcW w:w="1134" w:type="dxa"/>
            <w:vAlign w:val="center"/>
          </w:tcPr>
          <w:p w:rsidR="006B351A" w:rsidRPr="00E5614B" w:rsidRDefault="00084730"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81518238"/>
                <w14:checkbox>
                  <w14:checked w14:val="0"/>
                  <w14:checkedState w14:val="2612" w14:font="MS Gothic"/>
                  <w14:uncheckedState w14:val="2610" w14:font="MS Gothic"/>
                </w14:checkbox>
              </w:sdtPr>
              <w:sdtEndPr/>
              <w:sdtContent>
                <w:r w:rsidR="00DF19AD" w:rsidRPr="00E5614B">
                  <w:rPr>
                    <w:rFonts w:ascii="MS Gothic" w:eastAsia="MS Gothic" w:hAnsi="MS Gothic" w:cs="Times New Roman" w:hint="eastAsia"/>
                    <w:color w:val="000000"/>
                    <w:sz w:val="21"/>
                    <w:szCs w:val="21"/>
                    <w:lang w:val="nl-BE"/>
                  </w:rPr>
                  <w:t>☐</w:t>
                </w:r>
              </w:sdtContent>
            </w:sdt>
            <w:r w:rsidR="006B351A" w:rsidRPr="00E5614B">
              <w:rPr>
                <w:rFonts w:ascii="Calibri" w:eastAsia="Times New Roman" w:hAnsi="Calibri" w:cs="Times New Roman"/>
                <w:color w:val="000000"/>
                <w:sz w:val="21"/>
                <w:szCs w:val="21"/>
                <w:lang w:val="nl-BE"/>
              </w:rPr>
              <w:t> </w:t>
            </w:r>
            <w:r w:rsidR="00426AF0">
              <w:rPr>
                <w:rFonts w:ascii="Calibri" w:eastAsia="Times New Roman" w:hAnsi="Calibri" w:cs="Times New Roman"/>
                <w:b/>
                <w:color w:val="000000"/>
                <w:sz w:val="21"/>
                <w:szCs w:val="21"/>
                <w:lang w:val="nl-BE"/>
              </w:rPr>
              <w:t>OUI</w:t>
            </w:r>
          </w:p>
        </w:tc>
        <w:tc>
          <w:tcPr>
            <w:tcW w:w="1134" w:type="dxa"/>
            <w:vAlign w:val="center"/>
          </w:tcPr>
          <w:p w:rsidR="006B351A" w:rsidRPr="00E5614B" w:rsidRDefault="00084730" w:rsidP="00426AF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05936167"/>
                <w14:checkbox>
                  <w14:checked w14:val="0"/>
                  <w14:checkedState w14:val="2612" w14:font="MS Gothic"/>
                  <w14:uncheckedState w14:val="2610" w14:font="MS Gothic"/>
                </w14:checkbox>
              </w:sdtPr>
              <w:sdtEndPr/>
              <w:sdtContent>
                <w:r w:rsidR="006B351A" w:rsidRPr="00E5614B">
                  <w:rPr>
                    <w:rFonts w:ascii="MS Gothic" w:eastAsia="MS Gothic" w:hAnsi="MS Gothic" w:cs="Times New Roman" w:hint="eastAsia"/>
                    <w:color w:val="000000"/>
                    <w:sz w:val="21"/>
                    <w:szCs w:val="21"/>
                    <w:lang w:val="nl-BE"/>
                  </w:rPr>
                  <w:t>☐</w:t>
                </w:r>
              </w:sdtContent>
            </w:sdt>
            <w:r w:rsidR="006B351A" w:rsidRPr="00E5614B">
              <w:rPr>
                <w:rFonts w:ascii="Calibri" w:eastAsia="Times New Roman" w:hAnsi="Calibri" w:cs="Times New Roman"/>
                <w:color w:val="000000"/>
                <w:sz w:val="21"/>
                <w:szCs w:val="21"/>
                <w:lang w:val="nl-BE"/>
              </w:rPr>
              <w:t xml:space="preserve"> </w:t>
            </w:r>
            <w:r w:rsidR="00426AF0">
              <w:rPr>
                <w:rFonts w:ascii="Calibri" w:eastAsia="Times New Roman" w:hAnsi="Calibri" w:cs="Times New Roman"/>
                <w:b/>
                <w:color w:val="000000"/>
                <w:sz w:val="21"/>
                <w:szCs w:val="21"/>
                <w:lang w:val="nl-BE"/>
              </w:rPr>
              <w:t>NO</w:t>
            </w:r>
            <w:r w:rsidR="006B351A" w:rsidRPr="00E5614B">
              <w:rPr>
                <w:rFonts w:ascii="Calibri" w:eastAsia="Times New Roman" w:hAnsi="Calibri" w:cs="Times New Roman"/>
                <w:b/>
                <w:color w:val="000000"/>
                <w:sz w:val="21"/>
                <w:szCs w:val="21"/>
                <w:lang w:val="nl-BE"/>
              </w:rPr>
              <w:t>N</w:t>
            </w:r>
          </w:p>
        </w:tc>
      </w:tr>
    </w:tbl>
    <w:p w:rsidR="00346646" w:rsidRPr="00426AF0" w:rsidRDefault="00426AF0" w:rsidP="00346646">
      <w:pPr>
        <w:pStyle w:val="Geenafstand"/>
        <w:tabs>
          <w:tab w:val="right" w:leader="dot" w:pos="9923"/>
        </w:tabs>
        <w:jc w:val="both"/>
        <w:rPr>
          <w:rFonts w:ascii="Calibri" w:eastAsia="Times New Roman" w:hAnsi="Calibri" w:cs="Times New Roman"/>
          <w:color w:val="000000"/>
          <w:sz w:val="21"/>
          <w:szCs w:val="21"/>
          <w:lang w:val="fr-BE"/>
        </w:rPr>
      </w:pPr>
      <w:r w:rsidRPr="00426AF0">
        <w:rPr>
          <w:rFonts w:cs="Kalinga"/>
          <w:sz w:val="21"/>
          <w:szCs w:val="21"/>
          <w:lang w:val="fr-BE"/>
        </w:rPr>
        <w:t xml:space="preserve">Si oui, indiquez ici le(s) noms(s) des administrateurs </w:t>
      </w:r>
      <w:r w:rsidR="007463C8" w:rsidRPr="00426AF0">
        <w:rPr>
          <w:rFonts w:cs="Kalinga"/>
          <w:sz w:val="21"/>
          <w:szCs w:val="21"/>
          <w:lang w:val="fr-BE"/>
        </w:rPr>
        <w:t xml:space="preserve">et/ou gérants </w:t>
      </w:r>
      <w:r w:rsidRPr="00426AF0">
        <w:rPr>
          <w:rFonts w:cs="Kalinga"/>
          <w:sz w:val="21"/>
          <w:szCs w:val="21"/>
          <w:lang w:val="fr-BE"/>
        </w:rPr>
        <w:t>qui ont été remplacés et/ou des nouveaux administrateurs et/ou gérants et joignez une copie de la carte d'identité ou du passeport des nouveaux administrateurs et/ou gérants</w:t>
      </w:r>
      <w:r w:rsidR="00346646" w:rsidRPr="00426AF0">
        <w:rPr>
          <w:rFonts w:ascii="Calibri" w:eastAsia="Times New Roman" w:hAnsi="Calibri" w:cs="Times New Roman"/>
          <w:color w:val="000000"/>
          <w:sz w:val="21"/>
          <w:szCs w:val="21"/>
          <w:lang w:val="fr-BE"/>
        </w:rPr>
        <w:t>:</w:t>
      </w:r>
    </w:p>
    <w:p w:rsidR="00FC0015" w:rsidRPr="00426AF0" w:rsidRDefault="00346646" w:rsidP="00346646">
      <w:pPr>
        <w:pStyle w:val="Geenafstand"/>
        <w:tabs>
          <w:tab w:val="right" w:leader="dot" w:pos="9923"/>
        </w:tabs>
        <w:jc w:val="both"/>
        <w:rPr>
          <w:rFonts w:cs="Kalinga"/>
          <w:lang w:val="fr-BE"/>
        </w:rPr>
      </w:pPr>
      <w:r w:rsidRPr="00426AF0">
        <w:rPr>
          <w:rFonts w:cs="Kalinga"/>
          <w:lang w:val="fr-BE"/>
        </w:rPr>
        <w:tab/>
      </w:r>
    </w:p>
    <w:p w:rsidR="00346646" w:rsidRPr="00426AF0" w:rsidRDefault="00346646" w:rsidP="00346646">
      <w:pPr>
        <w:pStyle w:val="Geenafstand"/>
        <w:tabs>
          <w:tab w:val="right" w:leader="dot" w:pos="9923"/>
        </w:tabs>
        <w:jc w:val="both"/>
        <w:rPr>
          <w:rFonts w:cs="Kalinga"/>
          <w:lang w:val="fr-BE"/>
        </w:rPr>
      </w:pPr>
      <w:r w:rsidRPr="00426AF0">
        <w:rPr>
          <w:rFonts w:cs="Kalinga"/>
          <w:lang w:val="fr-BE"/>
        </w:rPr>
        <w:tab/>
      </w:r>
    </w:p>
    <w:p w:rsidR="002A0C81" w:rsidRPr="00426AF0" w:rsidRDefault="002A0C81" w:rsidP="00346646">
      <w:pPr>
        <w:pStyle w:val="Geenafstand"/>
        <w:tabs>
          <w:tab w:val="right" w:leader="dot" w:pos="9923"/>
        </w:tabs>
        <w:jc w:val="both"/>
        <w:rPr>
          <w:rFonts w:cs="Kalinga"/>
          <w:lang w:val="fr-BE"/>
        </w:rPr>
      </w:pPr>
    </w:p>
    <w:tbl>
      <w:tblPr>
        <w:tblStyle w:val="Tabelraster"/>
        <w:tblW w:w="9634" w:type="dxa"/>
        <w:tblLook w:val="04A0" w:firstRow="1" w:lastRow="0" w:firstColumn="1" w:lastColumn="0" w:noHBand="0" w:noVBand="1"/>
      </w:tblPr>
      <w:tblGrid>
        <w:gridCol w:w="7366"/>
        <w:gridCol w:w="1134"/>
        <w:gridCol w:w="1134"/>
      </w:tblGrid>
      <w:tr w:rsidR="00346646" w:rsidRPr="00E5614B" w:rsidTr="00B55921">
        <w:tc>
          <w:tcPr>
            <w:tcW w:w="7366" w:type="dxa"/>
          </w:tcPr>
          <w:p w:rsidR="00346646" w:rsidRPr="007463C8" w:rsidRDefault="007463C8" w:rsidP="008834E4">
            <w:pPr>
              <w:pStyle w:val="Geenafstand"/>
              <w:tabs>
                <w:tab w:val="right" w:leader="dot" w:pos="9923"/>
              </w:tabs>
              <w:jc w:val="both"/>
              <w:rPr>
                <w:rFonts w:cs="Kalinga"/>
                <w:sz w:val="21"/>
                <w:szCs w:val="21"/>
                <w:lang w:val="fr-BE"/>
              </w:rPr>
            </w:pPr>
            <w:r w:rsidRPr="007463C8">
              <w:rPr>
                <w:rFonts w:ascii="Calibri" w:eastAsia="Times New Roman" w:hAnsi="Calibri" w:cs="Times New Roman"/>
                <w:color w:val="000000"/>
                <w:sz w:val="21"/>
                <w:szCs w:val="21"/>
                <w:lang w:val="fr-BE"/>
              </w:rPr>
              <w:t>Au cours de l'année passée, un ou plusieurs des bénéficiaires effectifs (*) de votre entreprise ont-ils été remplacés ou ajoutés</w:t>
            </w:r>
            <w:r w:rsidR="00346646" w:rsidRPr="007463C8">
              <w:rPr>
                <w:rFonts w:ascii="Calibri" w:eastAsia="Times New Roman" w:hAnsi="Calibri" w:cs="Times New Roman"/>
                <w:color w:val="000000"/>
                <w:sz w:val="21"/>
                <w:szCs w:val="21"/>
                <w:lang w:val="fr-BE"/>
              </w:rPr>
              <w:t>?</w:t>
            </w:r>
          </w:p>
        </w:tc>
        <w:tc>
          <w:tcPr>
            <w:tcW w:w="1134" w:type="dxa"/>
            <w:vAlign w:val="center"/>
          </w:tcPr>
          <w:p w:rsidR="00346646" w:rsidRPr="00E5614B" w:rsidRDefault="00084730"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45958583"/>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346646" w:rsidRPr="00E5614B">
              <w:rPr>
                <w:rFonts w:ascii="Calibri" w:eastAsia="Times New Roman" w:hAnsi="Calibri" w:cs="Times New Roman"/>
                <w:color w:val="000000"/>
                <w:sz w:val="21"/>
                <w:szCs w:val="21"/>
                <w:lang w:val="nl-BE"/>
              </w:rPr>
              <w:t> </w:t>
            </w:r>
            <w:r w:rsidR="007463C8">
              <w:rPr>
                <w:rFonts w:ascii="Calibri" w:eastAsia="Times New Roman" w:hAnsi="Calibri" w:cs="Times New Roman"/>
                <w:b/>
                <w:color w:val="000000"/>
                <w:sz w:val="21"/>
                <w:szCs w:val="21"/>
                <w:lang w:val="nl-BE"/>
              </w:rPr>
              <w:t>OUI</w:t>
            </w:r>
          </w:p>
        </w:tc>
        <w:tc>
          <w:tcPr>
            <w:tcW w:w="1134" w:type="dxa"/>
            <w:vAlign w:val="center"/>
          </w:tcPr>
          <w:p w:rsidR="00346646" w:rsidRPr="00E5614B" w:rsidRDefault="00084730"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959632480"/>
                <w14:checkbox>
                  <w14:checked w14:val="0"/>
                  <w14:checkedState w14:val="2612" w14:font="MS Gothic"/>
                  <w14:uncheckedState w14:val="2610" w14:font="MS Gothic"/>
                </w14:checkbox>
              </w:sdtPr>
              <w:sdtEndPr/>
              <w:sdtContent>
                <w:r w:rsidR="00346646" w:rsidRPr="00E5614B">
                  <w:rPr>
                    <w:rFonts w:ascii="MS Gothic" w:eastAsia="MS Gothic" w:hAnsi="MS Gothic" w:cs="Times New Roman" w:hint="eastAsia"/>
                    <w:color w:val="000000"/>
                    <w:sz w:val="21"/>
                    <w:szCs w:val="21"/>
                    <w:lang w:val="nl-BE"/>
                  </w:rPr>
                  <w:t>☐</w:t>
                </w:r>
              </w:sdtContent>
            </w:sdt>
            <w:r w:rsidR="00346646" w:rsidRPr="00E5614B">
              <w:rPr>
                <w:rFonts w:ascii="Calibri" w:eastAsia="Times New Roman" w:hAnsi="Calibri" w:cs="Times New Roman"/>
                <w:color w:val="000000"/>
                <w:sz w:val="21"/>
                <w:szCs w:val="21"/>
                <w:lang w:val="nl-BE"/>
              </w:rPr>
              <w:t xml:space="preserve"> </w:t>
            </w:r>
            <w:r w:rsidR="007463C8">
              <w:rPr>
                <w:rFonts w:ascii="Calibri" w:eastAsia="Times New Roman" w:hAnsi="Calibri" w:cs="Times New Roman"/>
                <w:b/>
                <w:color w:val="000000"/>
                <w:sz w:val="21"/>
                <w:szCs w:val="21"/>
                <w:lang w:val="nl-BE"/>
              </w:rPr>
              <w:t>NO</w:t>
            </w:r>
            <w:r w:rsidR="00346646" w:rsidRPr="00E5614B">
              <w:rPr>
                <w:rFonts w:ascii="Calibri" w:eastAsia="Times New Roman" w:hAnsi="Calibri" w:cs="Times New Roman"/>
                <w:b/>
                <w:color w:val="000000"/>
                <w:sz w:val="21"/>
                <w:szCs w:val="21"/>
                <w:lang w:val="nl-BE"/>
              </w:rPr>
              <w:t>N</w:t>
            </w:r>
          </w:p>
        </w:tc>
      </w:tr>
    </w:tbl>
    <w:p w:rsidR="003A6AE8" w:rsidRPr="007463C8" w:rsidRDefault="007463C8" w:rsidP="00346646">
      <w:pPr>
        <w:pStyle w:val="Geenafstand"/>
        <w:tabs>
          <w:tab w:val="right" w:leader="dot" w:pos="9923"/>
        </w:tabs>
        <w:jc w:val="both"/>
        <w:rPr>
          <w:rFonts w:ascii="Calibri" w:eastAsia="Times New Roman" w:hAnsi="Calibri" w:cs="Times New Roman"/>
          <w:color w:val="000000"/>
          <w:sz w:val="21"/>
          <w:szCs w:val="21"/>
          <w:lang w:val="fr-BE"/>
        </w:rPr>
      </w:pPr>
      <w:r w:rsidRPr="007463C8">
        <w:rPr>
          <w:rFonts w:cs="Kalinga"/>
          <w:sz w:val="21"/>
          <w:szCs w:val="21"/>
          <w:lang w:val="fr-BE"/>
        </w:rPr>
        <w:t>Si oui, indiquez ici le(s) noms(s) des bénéficiaires effectifs qui ont été remplacés et/ou des nouveaux bénéficiaires effectifs et joignez une copie de la carte d'identité ou du passeport des nouveaux bénéficiaires effectifs</w:t>
      </w:r>
      <w:r w:rsidR="003A6AE8" w:rsidRPr="007463C8">
        <w:rPr>
          <w:rFonts w:ascii="Calibri" w:eastAsia="Times New Roman" w:hAnsi="Calibri" w:cs="Times New Roman"/>
          <w:color w:val="000000"/>
          <w:sz w:val="21"/>
          <w:szCs w:val="21"/>
          <w:lang w:val="fr-BE"/>
        </w:rPr>
        <w:t>:</w:t>
      </w:r>
    </w:p>
    <w:p w:rsidR="00346646" w:rsidRPr="007463C8" w:rsidRDefault="00346646" w:rsidP="00346646">
      <w:pPr>
        <w:pStyle w:val="Geenafstand"/>
        <w:tabs>
          <w:tab w:val="right" w:leader="dot" w:pos="9923"/>
        </w:tabs>
        <w:jc w:val="both"/>
        <w:rPr>
          <w:rFonts w:cs="Kalinga"/>
          <w:lang w:val="fr-BE"/>
        </w:rPr>
      </w:pPr>
      <w:r w:rsidRPr="007463C8">
        <w:rPr>
          <w:rFonts w:cs="Kalinga"/>
          <w:lang w:val="fr-BE"/>
        </w:rPr>
        <w:tab/>
      </w:r>
    </w:p>
    <w:p w:rsidR="00840070" w:rsidRPr="007463C8" w:rsidRDefault="00346646" w:rsidP="00346646">
      <w:pPr>
        <w:pStyle w:val="Geenafstand"/>
        <w:tabs>
          <w:tab w:val="right" w:leader="dot" w:pos="9923"/>
        </w:tabs>
        <w:jc w:val="both"/>
        <w:rPr>
          <w:rFonts w:cs="Kalinga"/>
          <w:lang w:val="fr-BE"/>
        </w:rPr>
      </w:pPr>
      <w:r w:rsidRPr="007463C8">
        <w:rPr>
          <w:rFonts w:cs="Kalinga"/>
          <w:lang w:val="fr-BE"/>
        </w:rPr>
        <w:tab/>
      </w:r>
    </w:p>
    <w:p w:rsidR="00C953B6" w:rsidRPr="007463C8" w:rsidRDefault="00C953B6" w:rsidP="003304B8">
      <w:pPr>
        <w:pStyle w:val="Geenafstand"/>
        <w:tabs>
          <w:tab w:val="right" w:leader="dot" w:pos="9923"/>
        </w:tabs>
        <w:jc w:val="both"/>
        <w:rPr>
          <w:sz w:val="18"/>
          <w:szCs w:val="18"/>
          <w:lang w:val="fr-BE"/>
        </w:rPr>
      </w:pPr>
    </w:p>
    <w:p w:rsidR="00C953B6" w:rsidRPr="00E56200" w:rsidRDefault="007B764C" w:rsidP="003304B8">
      <w:pPr>
        <w:pStyle w:val="Geenafstand"/>
        <w:tabs>
          <w:tab w:val="right" w:leader="dot" w:pos="9923"/>
        </w:tabs>
        <w:jc w:val="both"/>
        <w:rPr>
          <w:sz w:val="18"/>
          <w:szCs w:val="18"/>
          <w:lang w:val="fr-BE"/>
        </w:rPr>
      </w:pPr>
      <w:r w:rsidRPr="00E56200">
        <w:rPr>
          <w:sz w:val="18"/>
          <w:szCs w:val="18"/>
          <w:lang w:val="fr-BE"/>
        </w:rPr>
        <w:lastRenderedPageBreak/>
        <w:t xml:space="preserve">(*) </w:t>
      </w:r>
      <w:r w:rsidR="00E56200" w:rsidRPr="00E56200">
        <w:rPr>
          <w:sz w:val="18"/>
          <w:szCs w:val="18"/>
          <w:lang w:val="fr-BE"/>
        </w:rPr>
        <w:t>Sont considérés comme des ‘bénéficiaires effectifs’</w:t>
      </w:r>
      <w:r w:rsidR="00C953B6" w:rsidRPr="00E56200">
        <w:rPr>
          <w:sz w:val="18"/>
          <w:szCs w:val="18"/>
          <w:lang w:val="fr-BE"/>
        </w:rPr>
        <w:t xml:space="preserve">: </w:t>
      </w:r>
    </w:p>
    <w:p w:rsidR="003A6AE8" w:rsidRPr="00E56200" w:rsidRDefault="00C953B6" w:rsidP="00C953B6">
      <w:pPr>
        <w:pStyle w:val="Geenafstand"/>
        <w:tabs>
          <w:tab w:val="right" w:leader="dot" w:pos="9923"/>
        </w:tabs>
        <w:ind w:left="284" w:hanging="284"/>
        <w:jc w:val="both"/>
        <w:rPr>
          <w:sz w:val="18"/>
          <w:szCs w:val="18"/>
          <w:lang w:val="fr-BE"/>
        </w:rPr>
      </w:pPr>
      <w:r w:rsidRPr="000A6886">
        <w:rPr>
          <w:sz w:val="18"/>
          <w:szCs w:val="18"/>
          <w:lang w:val="fr-BE"/>
        </w:rPr>
        <w:t xml:space="preserve">1. </w:t>
      </w:r>
      <w:r w:rsidRPr="000A6886">
        <w:rPr>
          <w:sz w:val="18"/>
          <w:szCs w:val="18"/>
          <w:lang w:val="fr-BE"/>
        </w:rPr>
        <w:tab/>
      </w:r>
      <w:r w:rsidR="00E56200" w:rsidRPr="00E56200">
        <w:rPr>
          <w:sz w:val="18"/>
          <w:lang w:val="fr-BE"/>
        </w:rPr>
        <w:t xml:space="preserve">Les personnes physiques qui </w:t>
      </w:r>
      <w:r w:rsidR="00E56200" w:rsidRPr="00E56200">
        <w:rPr>
          <w:b/>
          <w:sz w:val="18"/>
          <w:lang w:val="fr-BE"/>
        </w:rPr>
        <w:t xml:space="preserve">possèdent 25%  </w:t>
      </w:r>
      <w:r w:rsidR="00E56200" w:rsidRPr="00E56200">
        <w:rPr>
          <w:sz w:val="18"/>
          <w:lang w:val="fr-BE"/>
        </w:rPr>
        <w:t>ou plus des actions ou des droits de vote dans votre entreprise</w:t>
      </w:r>
      <w:r w:rsidRPr="00E56200">
        <w:rPr>
          <w:sz w:val="18"/>
          <w:szCs w:val="18"/>
          <w:lang w:val="fr-BE"/>
        </w:rPr>
        <w:t>.</w:t>
      </w:r>
    </w:p>
    <w:p w:rsidR="00C953B6" w:rsidRPr="00ED5DCC" w:rsidRDefault="00C953B6" w:rsidP="00C953B6">
      <w:pPr>
        <w:pStyle w:val="Geenafstand"/>
        <w:tabs>
          <w:tab w:val="right" w:leader="dot" w:pos="9923"/>
        </w:tabs>
        <w:ind w:left="284" w:hanging="284"/>
        <w:jc w:val="both"/>
        <w:rPr>
          <w:bCs/>
          <w:sz w:val="18"/>
          <w:szCs w:val="18"/>
          <w:lang w:val="fr-BE"/>
        </w:rPr>
      </w:pPr>
      <w:r w:rsidRPr="000A6886">
        <w:rPr>
          <w:sz w:val="18"/>
          <w:szCs w:val="18"/>
          <w:lang w:val="fr-BE"/>
        </w:rPr>
        <w:t xml:space="preserve">2. </w:t>
      </w:r>
      <w:r w:rsidRPr="000A6886">
        <w:rPr>
          <w:sz w:val="18"/>
          <w:szCs w:val="18"/>
          <w:lang w:val="fr-BE"/>
        </w:rPr>
        <w:tab/>
      </w:r>
      <w:r w:rsidR="00E56200" w:rsidRPr="00ED5DCC">
        <w:rPr>
          <w:sz w:val="18"/>
          <w:lang w:val="fr-BE"/>
        </w:rPr>
        <w:t xml:space="preserve">Une personne physique qui </w:t>
      </w:r>
      <w:r w:rsidR="00E56200" w:rsidRPr="00ED5DCC">
        <w:rPr>
          <w:b/>
          <w:sz w:val="18"/>
          <w:lang w:val="fr-BE"/>
        </w:rPr>
        <w:t>exerce toute autre forme de contrôle</w:t>
      </w:r>
      <w:r w:rsidRPr="00ED5DCC">
        <w:rPr>
          <w:bCs/>
          <w:sz w:val="18"/>
          <w:szCs w:val="18"/>
          <w:lang w:val="fr-BE"/>
        </w:rPr>
        <w:t>:</w:t>
      </w:r>
    </w:p>
    <w:p w:rsidR="00C953B6" w:rsidRPr="00ED5DCC" w:rsidRDefault="00ED5DCC" w:rsidP="00C953B6">
      <w:pPr>
        <w:pStyle w:val="Geenafstand"/>
        <w:numPr>
          <w:ilvl w:val="0"/>
          <w:numId w:val="5"/>
        </w:numPr>
        <w:tabs>
          <w:tab w:val="right" w:leader="dot" w:pos="9923"/>
        </w:tabs>
        <w:jc w:val="both"/>
        <w:rPr>
          <w:sz w:val="18"/>
          <w:szCs w:val="18"/>
          <w:lang w:val="fr-BE"/>
        </w:rPr>
      </w:pPr>
      <w:r w:rsidRPr="00ED5DCC">
        <w:rPr>
          <w:sz w:val="18"/>
          <w:lang w:val="fr-BE"/>
        </w:rPr>
        <w:t xml:space="preserve">Qui </w:t>
      </w:r>
      <w:r w:rsidRPr="00ED5DCC">
        <w:rPr>
          <w:i/>
          <w:sz w:val="18"/>
          <w:lang w:val="fr-BE"/>
        </w:rPr>
        <w:t xml:space="preserve">a le droit de nommer ou de démettre de leur fonction une majorité </w:t>
      </w:r>
      <w:r w:rsidRPr="00ED5DCC">
        <w:rPr>
          <w:sz w:val="18"/>
          <w:lang w:val="fr-BE"/>
        </w:rPr>
        <w:t>des membres de l'organe d'administration, du management ou de l'organe de contrôle</w:t>
      </w:r>
      <w:r w:rsidR="00C953B6" w:rsidRPr="00ED5DCC">
        <w:rPr>
          <w:iCs/>
          <w:sz w:val="18"/>
          <w:szCs w:val="18"/>
          <w:lang w:val="fr-BE"/>
        </w:rPr>
        <w:t>.</w:t>
      </w:r>
    </w:p>
    <w:p w:rsidR="00C953B6" w:rsidRPr="00ED5DCC" w:rsidRDefault="00ED5DCC" w:rsidP="00C953B6">
      <w:pPr>
        <w:pStyle w:val="Geenafstand"/>
        <w:numPr>
          <w:ilvl w:val="0"/>
          <w:numId w:val="5"/>
        </w:numPr>
        <w:tabs>
          <w:tab w:val="right" w:leader="dot" w:pos="9923"/>
        </w:tabs>
        <w:jc w:val="both"/>
        <w:rPr>
          <w:sz w:val="18"/>
          <w:szCs w:val="18"/>
          <w:lang w:val="fr-BE"/>
        </w:rPr>
      </w:pPr>
      <w:r w:rsidRPr="00ED5DCC">
        <w:rPr>
          <w:sz w:val="18"/>
          <w:szCs w:val="18"/>
          <w:lang w:val="fr-BE"/>
        </w:rPr>
        <w:t>Qui, en</w:t>
      </w:r>
      <w:r w:rsidRPr="00ED5DCC">
        <w:rPr>
          <w:sz w:val="18"/>
          <w:lang w:val="fr-BE"/>
        </w:rPr>
        <w:t xml:space="preserve"> vertu d'un contrat avec d'autres actionnaires ou membres de cette entreprise (une filiale), </w:t>
      </w:r>
      <w:r w:rsidRPr="00ED5DCC">
        <w:rPr>
          <w:i/>
          <w:sz w:val="18"/>
          <w:lang w:val="fr-BE"/>
        </w:rPr>
        <w:t>détiennent</w:t>
      </w:r>
      <w:r w:rsidRPr="00ED5DCC">
        <w:rPr>
          <w:sz w:val="18"/>
          <w:lang w:val="fr-BE"/>
        </w:rPr>
        <w:t xml:space="preserve"> indépendamment une </w:t>
      </w:r>
      <w:r w:rsidRPr="00ED5DCC">
        <w:rPr>
          <w:i/>
          <w:sz w:val="18"/>
          <w:lang w:val="fr-BE"/>
        </w:rPr>
        <w:t xml:space="preserve">majorité des droits de vote </w:t>
      </w:r>
      <w:r w:rsidRPr="00ED5DCC">
        <w:rPr>
          <w:sz w:val="18"/>
          <w:lang w:val="fr-BE"/>
        </w:rPr>
        <w:t>des actionnaires ou membres au sein de cette entreprise</w:t>
      </w:r>
      <w:r w:rsidR="00C953B6" w:rsidRPr="00ED5DCC">
        <w:rPr>
          <w:sz w:val="18"/>
          <w:szCs w:val="18"/>
          <w:lang w:val="fr-BE"/>
        </w:rPr>
        <w:t>.</w:t>
      </w:r>
    </w:p>
    <w:p w:rsidR="00C953B6" w:rsidRPr="00ED5DCC" w:rsidRDefault="00C953B6" w:rsidP="00C953B6">
      <w:pPr>
        <w:pStyle w:val="Geenafstand"/>
        <w:tabs>
          <w:tab w:val="right" w:leader="dot" w:pos="9923"/>
        </w:tabs>
        <w:ind w:left="284" w:hanging="284"/>
        <w:jc w:val="both"/>
        <w:rPr>
          <w:sz w:val="18"/>
          <w:szCs w:val="18"/>
          <w:lang w:val="fr-BE"/>
        </w:rPr>
      </w:pPr>
      <w:r w:rsidRPr="000A6886">
        <w:rPr>
          <w:sz w:val="18"/>
          <w:szCs w:val="18"/>
          <w:lang w:val="fr-BE"/>
        </w:rPr>
        <w:t xml:space="preserve">3. </w:t>
      </w:r>
      <w:r w:rsidRPr="000A6886">
        <w:rPr>
          <w:sz w:val="18"/>
          <w:szCs w:val="18"/>
          <w:lang w:val="fr-BE"/>
        </w:rPr>
        <w:tab/>
      </w:r>
      <w:r w:rsidR="00ED5DCC" w:rsidRPr="00ED5DCC">
        <w:rPr>
          <w:sz w:val="18"/>
          <w:lang w:val="fr-BE"/>
        </w:rPr>
        <w:t xml:space="preserve">Une personne physique qui est membre du </w:t>
      </w:r>
      <w:r w:rsidR="00ED5DCC" w:rsidRPr="00ED5DCC">
        <w:rPr>
          <w:b/>
          <w:sz w:val="18"/>
          <w:lang w:val="fr-BE"/>
        </w:rPr>
        <w:t xml:space="preserve">management </w:t>
      </w:r>
      <w:r w:rsidR="00ED5DCC" w:rsidRPr="00ED5DCC">
        <w:rPr>
          <w:sz w:val="18"/>
          <w:lang w:val="fr-BE"/>
        </w:rPr>
        <w:t>de la société (par ex. le Directeur Général) – au cas où toutes les options ci-dessus ont été épuisées</w:t>
      </w:r>
      <w:r w:rsidRPr="00ED5DCC">
        <w:rPr>
          <w:sz w:val="18"/>
          <w:szCs w:val="18"/>
          <w:lang w:val="fr-BE"/>
        </w:rPr>
        <w:t>.</w:t>
      </w:r>
    </w:p>
    <w:p w:rsidR="00C953B6" w:rsidRPr="00ED5DCC" w:rsidRDefault="00C953B6" w:rsidP="00C953B6">
      <w:pPr>
        <w:pStyle w:val="Geenafstand"/>
        <w:tabs>
          <w:tab w:val="right" w:leader="dot" w:pos="9923"/>
        </w:tabs>
        <w:ind w:left="284" w:hanging="284"/>
        <w:jc w:val="both"/>
        <w:rPr>
          <w:sz w:val="18"/>
          <w:szCs w:val="18"/>
          <w:lang w:val="fr-BE"/>
        </w:rPr>
      </w:pPr>
    </w:p>
    <w:tbl>
      <w:tblPr>
        <w:tblStyle w:val="Tabelraster"/>
        <w:tblW w:w="9639" w:type="dxa"/>
        <w:tblLayout w:type="fixed"/>
        <w:tblLook w:val="04A0" w:firstRow="1" w:lastRow="0" w:firstColumn="1" w:lastColumn="0" w:noHBand="0" w:noVBand="1"/>
      </w:tblPr>
      <w:tblGrid>
        <w:gridCol w:w="7371"/>
        <w:gridCol w:w="1134"/>
        <w:gridCol w:w="1134"/>
      </w:tblGrid>
      <w:tr w:rsidR="00C10E8F" w:rsidRPr="00EF3BFD" w:rsidTr="00C10E8F">
        <w:tc>
          <w:tcPr>
            <w:tcW w:w="7371" w:type="dxa"/>
          </w:tcPr>
          <w:p w:rsidR="00C10E8F" w:rsidRPr="00C10E8F" w:rsidRDefault="00C10E8F" w:rsidP="00C10E8F">
            <w:pPr>
              <w:pStyle w:val="Geenafstand"/>
              <w:tabs>
                <w:tab w:val="right" w:leader="dot" w:pos="9923"/>
              </w:tabs>
              <w:rPr>
                <w:rFonts w:cs="Kalinga"/>
                <w:sz w:val="21"/>
                <w:szCs w:val="21"/>
                <w:lang w:val="fr-BE"/>
              </w:rPr>
            </w:pPr>
            <w:r w:rsidRPr="00C10E8F">
              <w:rPr>
                <w:rFonts w:ascii="Calibri" w:eastAsia="Times New Roman" w:hAnsi="Calibri" w:cs="Times New Roman"/>
                <w:color w:val="000000"/>
                <w:sz w:val="21"/>
                <w:szCs w:val="21"/>
                <w:lang w:val="fr-BE"/>
              </w:rPr>
              <w:t>Vous êtes un diamantaire belge enregistré?</w:t>
            </w:r>
          </w:p>
        </w:tc>
        <w:tc>
          <w:tcPr>
            <w:tcW w:w="1134" w:type="dxa"/>
          </w:tcPr>
          <w:p w:rsidR="00C10E8F" w:rsidRPr="009C545D" w:rsidRDefault="00084730" w:rsidP="00C10E8F">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992879936"/>
                <w14:checkbox>
                  <w14:checked w14:val="0"/>
                  <w14:checkedState w14:val="2612" w14:font="MS Gothic"/>
                  <w14:uncheckedState w14:val="2610" w14:font="MS Gothic"/>
                </w14:checkbox>
              </w:sdtPr>
              <w:sdtEndPr/>
              <w:sdtContent>
                <w:r w:rsidR="00C10E8F">
                  <w:rPr>
                    <w:rFonts w:ascii="MS Gothic" w:eastAsia="MS Gothic" w:hAnsi="MS Gothic" w:cs="Times New Roman" w:hint="eastAsia"/>
                    <w:color w:val="000000"/>
                    <w:sz w:val="21"/>
                    <w:szCs w:val="21"/>
                    <w:lang w:val="nl-BE"/>
                  </w:rPr>
                  <w:t>☐</w:t>
                </w:r>
              </w:sdtContent>
            </w:sdt>
            <w:r w:rsidR="00C10E8F" w:rsidRPr="009C545D">
              <w:rPr>
                <w:rFonts w:ascii="Calibri" w:eastAsia="Times New Roman" w:hAnsi="Calibri" w:cs="Times New Roman"/>
                <w:color w:val="000000"/>
                <w:sz w:val="21"/>
                <w:szCs w:val="21"/>
                <w:lang w:val="nl-BE"/>
              </w:rPr>
              <w:t> </w:t>
            </w:r>
            <w:r w:rsidR="00C10E8F">
              <w:rPr>
                <w:rFonts w:ascii="Calibri" w:eastAsia="Times New Roman" w:hAnsi="Calibri" w:cs="Times New Roman"/>
                <w:b/>
                <w:color w:val="000000"/>
                <w:sz w:val="21"/>
                <w:szCs w:val="21"/>
                <w:lang w:val="nl-BE"/>
              </w:rPr>
              <w:t>OUI</w:t>
            </w:r>
          </w:p>
        </w:tc>
        <w:tc>
          <w:tcPr>
            <w:tcW w:w="1134" w:type="dxa"/>
          </w:tcPr>
          <w:p w:rsidR="00C10E8F" w:rsidRPr="009C545D" w:rsidRDefault="00084730" w:rsidP="00C10E8F">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714845692"/>
                <w14:checkbox>
                  <w14:checked w14:val="0"/>
                  <w14:checkedState w14:val="2612" w14:font="MS Gothic"/>
                  <w14:uncheckedState w14:val="2610" w14:font="MS Gothic"/>
                </w14:checkbox>
              </w:sdtPr>
              <w:sdtEndPr/>
              <w:sdtContent>
                <w:r w:rsidR="00C10E8F" w:rsidRPr="009C545D">
                  <w:rPr>
                    <w:rFonts w:ascii="MS Gothic" w:eastAsia="MS Gothic" w:hAnsi="MS Gothic" w:cs="Times New Roman"/>
                    <w:color w:val="000000"/>
                    <w:sz w:val="21"/>
                    <w:szCs w:val="21"/>
                    <w:lang w:val="nl-BE"/>
                  </w:rPr>
                  <w:t>☐</w:t>
                </w:r>
              </w:sdtContent>
            </w:sdt>
            <w:r w:rsidR="00C10E8F" w:rsidRPr="009C545D">
              <w:rPr>
                <w:rFonts w:ascii="Calibri" w:eastAsia="Times New Roman" w:hAnsi="Calibri" w:cs="Times New Roman"/>
                <w:color w:val="000000"/>
                <w:sz w:val="21"/>
                <w:szCs w:val="21"/>
                <w:lang w:val="nl-BE"/>
              </w:rPr>
              <w:t xml:space="preserve"> </w:t>
            </w:r>
            <w:r w:rsidR="00C10E8F">
              <w:rPr>
                <w:rFonts w:ascii="Calibri" w:eastAsia="Times New Roman" w:hAnsi="Calibri" w:cs="Times New Roman"/>
                <w:b/>
                <w:color w:val="000000"/>
                <w:sz w:val="21"/>
                <w:szCs w:val="21"/>
                <w:lang w:val="nl-BE"/>
              </w:rPr>
              <w:t>NO</w:t>
            </w:r>
            <w:r w:rsidR="00C10E8F" w:rsidRPr="009C545D">
              <w:rPr>
                <w:rFonts w:ascii="Calibri" w:eastAsia="Times New Roman" w:hAnsi="Calibri" w:cs="Times New Roman"/>
                <w:b/>
                <w:color w:val="000000"/>
                <w:sz w:val="21"/>
                <w:szCs w:val="21"/>
                <w:lang w:val="nl-BE"/>
              </w:rPr>
              <w:t>N</w:t>
            </w:r>
          </w:p>
        </w:tc>
      </w:tr>
      <w:tr w:rsidR="00A25766" w:rsidRPr="007B7944" w:rsidTr="00C10E8F">
        <w:tc>
          <w:tcPr>
            <w:tcW w:w="7371" w:type="dxa"/>
          </w:tcPr>
          <w:p w:rsidR="00A25766" w:rsidRPr="00E47662" w:rsidRDefault="00E47662" w:rsidP="00A25766">
            <w:pPr>
              <w:pStyle w:val="Geenafstand"/>
              <w:tabs>
                <w:tab w:val="right" w:leader="dot" w:pos="9923"/>
              </w:tabs>
              <w:rPr>
                <w:rFonts w:ascii="Calibri" w:eastAsia="Times New Roman" w:hAnsi="Calibri" w:cs="Times New Roman"/>
                <w:color w:val="000000"/>
                <w:sz w:val="21"/>
                <w:szCs w:val="21"/>
                <w:lang w:val="fr-BE"/>
              </w:rPr>
            </w:pPr>
            <w:r w:rsidRPr="00E47662">
              <w:rPr>
                <w:rFonts w:ascii="Calibri" w:eastAsia="Times New Roman" w:hAnsi="Calibri" w:cs="Times New Roman"/>
                <w:color w:val="000000"/>
                <w:sz w:val="21"/>
                <w:szCs w:val="21"/>
                <w:lang w:val="fr-BE"/>
              </w:rPr>
              <w:t xml:space="preserve">SI </w:t>
            </w:r>
            <w:r w:rsidRPr="00E47662">
              <w:rPr>
                <w:rFonts w:ascii="Calibri" w:eastAsia="Times New Roman" w:hAnsi="Calibri" w:cs="Times New Roman"/>
                <w:b/>
                <w:color w:val="000000"/>
                <w:sz w:val="21"/>
                <w:szCs w:val="21"/>
                <w:lang w:val="fr-BE"/>
              </w:rPr>
              <w:t>NON</w:t>
            </w:r>
            <w:r w:rsidR="008834E4" w:rsidRPr="00E47662">
              <w:rPr>
                <w:rFonts w:ascii="Calibri" w:eastAsia="Times New Roman" w:hAnsi="Calibri" w:cs="Times New Roman"/>
                <w:color w:val="000000"/>
                <w:sz w:val="21"/>
                <w:szCs w:val="21"/>
                <w:lang w:val="fr-BE"/>
              </w:rPr>
              <w:t>:</w:t>
            </w:r>
          </w:p>
          <w:p w:rsidR="00C953B6" w:rsidRPr="00E47662" w:rsidRDefault="00E47662" w:rsidP="009232C9">
            <w:pPr>
              <w:pStyle w:val="Geenafstand"/>
              <w:tabs>
                <w:tab w:val="right" w:leader="dot" w:pos="9923"/>
              </w:tabs>
              <w:ind w:left="284"/>
              <w:jc w:val="both"/>
              <w:rPr>
                <w:rFonts w:ascii="Calibri" w:eastAsia="Times New Roman" w:hAnsi="Calibri" w:cs="Times New Roman"/>
                <w:color w:val="000000"/>
                <w:sz w:val="21"/>
                <w:szCs w:val="21"/>
                <w:lang w:val="fr-BE"/>
              </w:rPr>
            </w:pPr>
            <w:r w:rsidRPr="00E47662">
              <w:rPr>
                <w:rFonts w:ascii="Calibri" w:eastAsia="Times New Roman" w:hAnsi="Calibri" w:cs="Times New Roman"/>
                <w:color w:val="000000"/>
                <w:sz w:val="21"/>
                <w:szCs w:val="21"/>
                <w:lang w:val="fr-BE"/>
              </w:rPr>
              <w:t>Vous</w:t>
            </w:r>
            <w:r w:rsidR="00084730">
              <w:rPr>
                <w:rFonts w:ascii="Calibri" w:eastAsia="Times New Roman" w:hAnsi="Calibri" w:cs="Times New Roman"/>
                <w:color w:val="000000"/>
                <w:sz w:val="21"/>
                <w:szCs w:val="21"/>
                <w:lang w:val="fr-BE"/>
              </w:rPr>
              <w:t xml:space="preserve"> avez été actif l'année passée</w:t>
            </w:r>
            <w:r w:rsidRPr="00E47662">
              <w:rPr>
                <w:rFonts w:ascii="Calibri" w:eastAsia="Times New Roman" w:hAnsi="Calibri" w:cs="Times New Roman"/>
                <w:color w:val="000000"/>
                <w:sz w:val="21"/>
                <w:szCs w:val="21"/>
                <w:lang w:val="fr-BE"/>
              </w:rPr>
              <w:t xml:space="preserve"> </w:t>
            </w:r>
            <w:r w:rsidRPr="00E47662">
              <w:rPr>
                <w:rFonts w:ascii="Calibri" w:eastAsia="Times New Roman" w:hAnsi="Calibri" w:cs="Times New Roman"/>
                <w:color w:val="000000"/>
                <w:sz w:val="21"/>
                <w:szCs w:val="21"/>
                <w:u w:val="single"/>
                <w:lang w:val="fr-BE"/>
              </w:rPr>
              <w:t>exclusivement</w:t>
            </w:r>
            <w:r w:rsidRPr="00E47662">
              <w:rPr>
                <w:rFonts w:ascii="Calibri" w:eastAsia="Times New Roman" w:hAnsi="Calibri" w:cs="Times New Roman"/>
                <w:color w:val="000000"/>
                <w:sz w:val="21"/>
                <w:szCs w:val="21"/>
                <w:lang w:val="fr-BE"/>
              </w:rPr>
              <w:t xml:space="preserve"> en tant que</w:t>
            </w:r>
            <w:r w:rsidR="00C953B6" w:rsidRPr="00E47662">
              <w:rPr>
                <w:rFonts w:ascii="Calibri" w:eastAsia="Times New Roman" w:hAnsi="Calibri" w:cs="Times New Roman"/>
                <w:color w:val="000000"/>
                <w:sz w:val="21"/>
                <w:szCs w:val="21"/>
                <w:lang w:val="fr-BE"/>
              </w:rPr>
              <w:t xml:space="preserve"> (</w:t>
            </w:r>
            <w:r w:rsidRPr="00E47662">
              <w:rPr>
                <w:rFonts w:ascii="Calibri" w:eastAsia="Times New Roman" w:hAnsi="Calibri" w:cs="Times New Roman"/>
                <w:b/>
                <w:color w:val="000000"/>
                <w:sz w:val="21"/>
                <w:szCs w:val="21"/>
                <w:lang w:val="fr-BE"/>
              </w:rPr>
              <w:t>indiquez ce qui s'applique</w:t>
            </w:r>
            <w:r w:rsidR="00C953B6" w:rsidRPr="00E47662">
              <w:rPr>
                <w:rFonts w:ascii="Calibri" w:eastAsia="Times New Roman" w:hAnsi="Calibri" w:cs="Times New Roman"/>
                <w:color w:val="000000"/>
                <w:sz w:val="21"/>
                <w:szCs w:val="21"/>
                <w:lang w:val="fr-BE"/>
              </w:rPr>
              <w:t>):</w:t>
            </w:r>
          </w:p>
          <w:p w:rsidR="00C953B6" w:rsidRPr="002D2793" w:rsidRDefault="00084730" w:rsidP="00C953B6">
            <w:pPr>
              <w:pStyle w:val="Geenafstand"/>
              <w:tabs>
                <w:tab w:val="right" w:leader="dot" w:pos="9923"/>
              </w:tabs>
              <w:ind w:left="284"/>
              <w:rPr>
                <w:rFonts w:ascii="Calibri" w:eastAsia="Times New Roman" w:hAnsi="Calibri" w:cs="Times New Roman"/>
                <w:color w:val="000000"/>
                <w:sz w:val="21"/>
                <w:szCs w:val="21"/>
                <w:lang w:val="fr-BE"/>
              </w:rPr>
            </w:pPr>
            <w:sdt>
              <w:sdtPr>
                <w:rPr>
                  <w:rFonts w:ascii="Calibri" w:eastAsia="Times New Roman" w:hAnsi="Calibri" w:cs="Times New Roman"/>
                  <w:color w:val="000000"/>
                  <w:sz w:val="21"/>
                  <w:szCs w:val="21"/>
                  <w:lang w:val="fr-BE"/>
                </w:rPr>
                <w:id w:val="-1025240146"/>
                <w14:checkbox>
                  <w14:checked w14:val="0"/>
                  <w14:checkedState w14:val="2612" w14:font="MS Gothic"/>
                  <w14:uncheckedState w14:val="2610" w14:font="MS Gothic"/>
                </w14:checkbox>
              </w:sdtPr>
              <w:sdtEndPr/>
              <w:sdtContent>
                <w:r w:rsidR="007D0794" w:rsidRPr="002D2793">
                  <w:rPr>
                    <w:rFonts w:ascii="MS Gothic" w:eastAsia="MS Gothic" w:hAnsi="MS Gothic" w:cs="Times New Roman" w:hint="eastAsia"/>
                    <w:color w:val="000000"/>
                    <w:sz w:val="21"/>
                    <w:szCs w:val="21"/>
                    <w:lang w:val="fr-BE"/>
                  </w:rPr>
                  <w:t>☐</w:t>
                </w:r>
              </w:sdtContent>
            </w:sdt>
            <w:r w:rsidR="00C953B6" w:rsidRPr="002D2793">
              <w:rPr>
                <w:rFonts w:ascii="Calibri" w:eastAsia="Times New Roman" w:hAnsi="Calibri" w:cs="Times New Roman"/>
                <w:color w:val="000000"/>
                <w:sz w:val="21"/>
                <w:szCs w:val="21"/>
                <w:lang w:val="fr-BE"/>
              </w:rPr>
              <w:t xml:space="preserve"> </w:t>
            </w:r>
            <w:r w:rsidR="002D2793" w:rsidRPr="002D2793">
              <w:rPr>
                <w:rFonts w:ascii="Calibri" w:eastAsia="Times New Roman" w:hAnsi="Calibri" w:cs="Times New Roman"/>
                <w:color w:val="000000"/>
                <w:sz w:val="21"/>
                <w:szCs w:val="21"/>
                <w:lang w:val="fr-BE"/>
              </w:rPr>
              <w:t>courtier</w:t>
            </w:r>
            <w:r w:rsidR="00C953B6" w:rsidRPr="002D2793">
              <w:rPr>
                <w:rFonts w:ascii="Calibri" w:eastAsia="Times New Roman" w:hAnsi="Calibri" w:cs="Times New Roman"/>
                <w:color w:val="000000"/>
                <w:sz w:val="21"/>
                <w:szCs w:val="21"/>
                <w:lang w:val="fr-BE"/>
              </w:rPr>
              <w:t xml:space="preserve">   </w:t>
            </w:r>
            <w:sdt>
              <w:sdtPr>
                <w:rPr>
                  <w:rFonts w:ascii="Calibri" w:eastAsia="Times New Roman" w:hAnsi="Calibri" w:cs="Times New Roman"/>
                  <w:color w:val="000000"/>
                  <w:sz w:val="21"/>
                  <w:szCs w:val="21"/>
                  <w:lang w:val="fr-BE"/>
                </w:rPr>
                <w:id w:val="-968355771"/>
                <w14:checkbox>
                  <w14:checked w14:val="0"/>
                  <w14:checkedState w14:val="2612" w14:font="MS Gothic"/>
                  <w14:uncheckedState w14:val="2610" w14:font="MS Gothic"/>
                </w14:checkbox>
              </w:sdtPr>
              <w:sdtEndPr/>
              <w:sdtContent>
                <w:r w:rsidR="007D0794" w:rsidRPr="002D2793">
                  <w:rPr>
                    <w:rFonts w:ascii="MS Gothic" w:eastAsia="MS Gothic" w:hAnsi="MS Gothic" w:cs="Times New Roman" w:hint="eastAsia"/>
                    <w:color w:val="000000"/>
                    <w:sz w:val="21"/>
                    <w:szCs w:val="21"/>
                    <w:lang w:val="fr-BE"/>
                  </w:rPr>
                  <w:t>☐</w:t>
                </w:r>
              </w:sdtContent>
            </w:sdt>
            <w:r w:rsidR="00C953B6" w:rsidRPr="002D2793">
              <w:rPr>
                <w:rFonts w:ascii="Calibri" w:eastAsia="Times New Roman" w:hAnsi="Calibri" w:cs="Times New Roman"/>
                <w:color w:val="000000"/>
                <w:sz w:val="21"/>
                <w:szCs w:val="21"/>
                <w:lang w:val="fr-BE"/>
              </w:rPr>
              <w:t xml:space="preserve"> </w:t>
            </w:r>
            <w:r w:rsidR="002D2793" w:rsidRPr="002D2793">
              <w:rPr>
                <w:rFonts w:ascii="Calibri" w:eastAsia="Times New Roman" w:hAnsi="Calibri" w:cs="Times New Roman"/>
                <w:color w:val="000000"/>
                <w:sz w:val="21"/>
                <w:szCs w:val="21"/>
                <w:lang w:val="fr-BE"/>
              </w:rPr>
              <w:t>travailleur à façon</w:t>
            </w:r>
            <w:r w:rsidR="00C953B6" w:rsidRPr="002D2793">
              <w:rPr>
                <w:rFonts w:ascii="Calibri" w:eastAsia="Times New Roman" w:hAnsi="Calibri" w:cs="Times New Roman"/>
                <w:color w:val="000000"/>
                <w:sz w:val="21"/>
                <w:szCs w:val="21"/>
                <w:lang w:val="fr-BE"/>
              </w:rPr>
              <w:t xml:space="preserve">   </w:t>
            </w:r>
            <w:sdt>
              <w:sdtPr>
                <w:rPr>
                  <w:rFonts w:ascii="MS Gothic" w:eastAsia="MS Gothic" w:hAnsi="MS Gothic" w:cs="Times New Roman"/>
                  <w:color w:val="000000"/>
                  <w:sz w:val="21"/>
                  <w:szCs w:val="21"/>
                  <w:lang w:val="fr-BE"/>
                </w:rPr>
                <w:id w:val="519747385"/>
                <w14:checkbox>
                  <w14:checked w14:val="0"/>
                  <w14:checkedState w14:val="2612" w14:font="MS Gothic"/>
                  <w14:uncheckedState w14:val="2610" w14:font="MS Gothic"/>
                </w14:checkbox>
              </w:sdtPr>
              <w:sdtEndPr/>
              <w:sdtContent>
                <w:r w:rsidR="00C953B6" w:rsidRPr="002D2793">
                  <w:rPr>
                    <w:rFonts w:ascii="MS Gothic" w:eastAsia="MS Gothic" w:hAnsi="MS Gothic" w:cs="Times New Roman"/>
                    <w:color w:val="000000"/>
                    <w:sz w:val="21"/>
                    <w:szCs w:val="21"/>
                    <w:lang w:val="fr-BE"/>
                  </w:rPr>
                  <w:t>☐</w:t>
                </w:r>
              </w:sdtContent>
            </w:sdt>
            <w:r w:rsidR="00C953B6" w:rsidRPr="002D2793">
              <w:rPr>
                <w:rFonts w:ascii="Calibri" w:eastAsia="Times New Roman" w:hAnsi="Calibri" w:cs="Times New Roman"/>
                <w:color w:val="000000"/>
                <w:sz w:val="21"/>
                <w:szCs w:val="21"/>
                <w:lang w:val="fr-BE"/>
              </w:rPr>
              <w:t xml:space="preserve"> </w:t>
            </w:r>
            <w:r w:rsidR="002D2793" w:rsidRPr="002D2793">
              <w:rPr>
                <w:rFonts w:ascii="Calibri" w:eastAsia="Times New Roman" w:hAnsi="Calibri" w:cs="Times New Roman"/>
                <w:color w:val="000000"/>
                <w:sz w:val="21"/>
                <w:szCs w:val="21"/>
                <w:lang w:val="fr-BE"/>
              </w:rPr>
              <w:t>bijoutier</w:t>
            </w:r>
            <w:r w:rsidR="00C953B6" w:rsidRPr="002D2793">
              <w:rPr>
                <w:rFonts w:ascii="Calibri" w:eastAsia="Times New Roman" w:hAnsi="Calibri" w:cs="Times New Roman"/>
                <w:color w:val="000000"/>
                <w:sz w:val="21"/>
                <w:szCs w:val="21"/>
                <w:lang w:val="fr-BE"/>
              </w:rPr>
              <w:t xml:space="preserve">   </w:t>
            </w:r>
            <w:sdt>
              <w:sdtPr>
                <w:rPr>
                  <w:rFonts w:ascii="MS Gothic" w:eastAsia="MS Gothic" w:hAnsi="MS Gothic" w:cs="Times New Roman"/>
                  <w:color w:val="000000"/>
                  <w:sz w:val="21"/>
                  <w:szCs w:val="21"/>
                  <w:lang w:val="fr-BE"/>
                </w:rPr>
                <w:id w:val="100155187"/>
                <w14:checkbox>
                  <w14:checked w14:val="0"/>
                  <w14:checkedState w14:val="2612" w14:font="MS Gothic"/>
                  <w14:uncheckedState w14:val="2610" w14:font="MS Gothic"/>
                </w14:checkbox>
              </w:sdtPr>
              <w:sdtEndPr/>
              <w:sdtContent>
                <w:r w:rsidR="00C953B6" w:rsidRPr="002D2793">
                  <w:rPr>
                    <w:rFonts w:ascii="MS Gothic" w:eastAsia="MS Gothic" w:hAnsi="MS Gothic" w:cs="Times New Roman"/>
                    <w:color w:val="000000"/>
                    <w:sz w:val="21"/>
                    <w:szCs w:val="21"/>
                    <w:lang w:val="fr-BE"/>
                  </w:rPr>
                  <w:t>☐</w:t>
                </w:r>
              </w:sdtContent>
            </w:sdt>
            <w:r w:rsidR="00C953B6" w:rsidRPr="002D2793">
              <w:rPr>
                <w:rFonts w:ascii="Calibri" w:eastAsia="Times New Roman" w:hAnsi="Calibri" w:cs="Times New Roman"/>
                <w:color w:val="000000"/>
                <w:sz w:val="21"/>
                <w:szCs w:val="21"/>
                <w:lang w:val="fr-BE"/>
              </w:rPr>
              <w:t xml:space="preserve"> </w:t>
            </w:r>
            <w:r w:rsidR="002D2793" w:rsidRPr="002D2793">
              <w:rPr>
                <w:rFonts w:ascii="Calibri" w:eastAsia="Times New Roman" w:hAnsi="Calibri" w:cs="Times New Roman"/>
                <w:color w:val="000000"/>
                <w:sz w:val="21"/>
                <w:szCs w:val="21"/>
                <w:lang w:val="fr-BE"/>
              </w:rPr>
              <w:t>tailleur de diamants</w:t>
            </w:r>
            <w:r w:rsidR="00C953B6" w:rsidRPr="002D2793">
              <w:rPr>
                <w:rFonts w:ascii="Calibri" w:eastAsia="Times New Roman" w:hAnsi="Calibri" w:cs="Times New Roman"/>
                <w:color w:val="000000"/>
                <w:sz w:val="21"/>
                <w:szCs w:val="21"/>
                <w:lang w:val="fr-BE"/>
              </w:rPr>
              <w:t xml:space="preserve">   </w:t>
            </w:r>
          </w:p>
          <w:p w:rsidR="007B7944" w:rsidRPr="00E33AE1" w:rsidRDefault="00084730" w:rsidP="002D2793">
            <w:pPr>
              <w:pStyle w:val="Geenafstand"/>
              <w:tabs>
                <w:tab w:val="right" w:leader="dot" w:pos="9923"/>
              </w:tabs>
              <w:ind w:left="284"/>
              <w:rPr>
                <w:rFonts w:eastAsia="MS Gothic" w:cs="Times New Roman"/>
                <w:color w:val="000000"/>
                <w:sz w:val="21"/>
                <w:szCs w:val="21"/>
                <w:lang w:val="fr-BE"/>
              </w:rPr>
            </w:pPr>
            <w:sdt>
              <w:sdtPr>
                <w:rPr>
                  <w:rFonts w:ascii="MS Gothic" w:eastAsia="MS Gothic" w:hAnsi="MS Gothic" w:cs="Times New Roman"/>
                  <w:color w:val="000000"/>
                  <w:sz w:val="21"/>
                  <w:szCs w:val="21"/>
                  <w:lang w:val="fr-BE"/>
                </w:rPr>
                <w:id w:val="1523523652"/>
                <w14:checkbox>
                  <w14:checked w14:val="0"/>
                  <w14:checkedState w14:val="2612" w14:font="MS Gothic"/>
                  <w14:uncheckedState w14:val="2610" w14:font="MS Gothic"/>
                </w14:checkbox>
              </w:sdtPr>
              <w:sdtEndPr/>
              <w:sdtContent>
                <w:r w:rsidR="00904473" w:rsidRPr="00E33AE1">
                  <w:rPr>
                    <w:rFonts w:ascii="MS Gothic" w:eastAsia="MS Gothic" w:hAnsi="MS Gothic" w:cs="Times New Roman" w:hint="eastAsia"/>
                    <w:color w:val="000000"/>
                    <w:sz w:val="21"/>
                    <w:szCs w:val="21"/>
                    <w:lang w:val="fr-BE"/>
                  </w:rPr>
                  <w:t>☐</w:t>
                </w:r>
              </w:sdtContent>
            </w:sdt>
            <w:r w:rsidR="00C953B6" w:rsidRPr="00E33AE1">
              <w:rPr>
                <w:rFonts w:ascii="Calibri" w:eastAsia="Times New Roman" w:hAnsi="Calibri" w:cs="Times New Roman"/>
                <w:color w:val="000000"/>
                <w:sz w:val="21"/>
                <w:szCs w:val="21"/>
                <w:lang w:val="fr-BE"/>
              </w:rPr>
              <w:t xml:space="preserve"> </w:t>
            </w:r>
            <w:r w:rsidR="002D2793" w:rsidRPr="00E33AE1">
              <w:rPr>
                <w:rFonts w:ascii="Calibri" w:eastAsia="Times New Roman" w:hAnsi="Calibri" w:cs="Times New Roman"/>
                <w:color w:val="000000"/>
                <w:sz w:val="21"/>
                <w:szCs w:val="21"/>
                <w:lang w:val="fr-BE"/>
              </w:rPr>
              <w:t>vendeur de matériaux</w:t>
            </w:r>
            <w:r w:rsidR="00C953B6" w:rsidRPr="00E33AE1">
              <w:rPr>
                <w:rFonts w:ascii="Calibri" w:eastAsia="Times New Roman" w:hAnsi="Calibri" w:cs="Times New Roman"/>
                <w:color w:val="000000"/>
                <w:sz w:val="21"/>
                <w:szCs w:val="21"/>
                <w:lang w:val="fr-BE"/>
              </w:rPr>
              <w:t xml:space="preserve">   </w:t>
            </w:r>
            <w:sdt>
              <w:sdtPr>
                <w:rPr>
                  <w:rFonts w:ascii="MS Gothic" w:eastAsia="MS Gothic" w:hAnsi="MS Gothic" w:cs="Times New Roman"/>
                  <w:color w:val="000000"/>
                  <w:sz w:val="21"/>
                  <w:szCs w:val="21"/>
                  <w:lang w:val="fr-BE"/>
                </w:rPr>
                <w:id w:val="-380866487"/>
                <w14:checkbox>
                  <w14:checked w14:val="0"/>
                  <w14:checkedState w14:val="2612" w14:font="MS Gothic"/>
                  <w14:uncheckedState w14:val="2610" w14:font="MS Gothic"/>
                </w14:checkbox>
              </w:sdtPr>
              <w:sdtEndPr/>
              <w:sdtContent>
                <w:r w:rsidR="00C953B6" w:rsidRPr="00E33AE1">
                  <w:rPr>
                    <w:rFonts w:ascii="MS Gothic" w:eastAsia="MS Gothic" w:hAnsi="MS Gothic" w:cs="Times New Roman"/>
                    <w:color w:val="000000"/>
                    <w:sz w:val="21"/>
                    <w:szCs w:val="21"/>
                    <w:lang w:val="fr-BE"/>
                  </w:rPr>
                  <w:t>☐</w:t>
                </w:r>
              </w:sdtContent>
            </w:sdt>
            <w:r w:rsidR="00C953B6" w:rsidRPr="00E33AE1">
              <w:rPr>
                <w:rFonts w:ascii="MS Gothic" w:eastAsia="MS Gothic" w:hAnsi="MS Gothic" w:cs="Times New Roman"/>
                <w:color w:val="000000"/>
                <w:sz w:val="21"/>
                <w:szCs w:val="21"/>
                <w:lang w:val="fr-BE"/>
              </w:rPr>
              <w:t xml:space="preserve"> </w:t>
            </w:r>
            <w:r w:rsidR="002D2793" w:rsidRPr="00E33AE1">
              <w:rPr>
                <w:rFonts w:eastAsia="MS Gothic" w:cs="Times New Roman"/>
                <w:color w:val="000000"/>
                <w:sz w:val="21"/>
                <w:szCs w:val="21"/>
                <w:lang w:val="fr-BE"/>
              </w:rPr>
              <w:t>autre</w:t>
            </w:r>
            <w:r w:rsidR="00C953B6" w:rsidRPr="00E33AE1">
              <w:rPr>
                <w:rFonts w:eastAsia="MS Gothic" w:cs="Times New Roman"/>
                <w:color w:val="000000"/>
                <w:sz w:val="21"/>
                <w:szCs w:val="21"/>
                <w:lang w:val="fr-BE"/>
              </w:rPr>
              <w:t>: ………………………</w:t>
            </w:r>
            <w:r w:rsidR="002D0C28" w:rsidRPr="00E33AE1">
              <w:rPr>
                <w:rFonts w:eastAsia="MS Gothic" w:cs="Times New Roman"/>
                <w:color w:val="000000"/>
                <w:sz w:val="21"/>
                <w:szCs w:val="21"/>
                <w:lang w:val="fr-BE"/>
              </w:rPr>
              <w:t>……</w:t>
            </w:r>
            <w:r w:rsidR="002D2793" w:rsidRPr="00E33AE1">
              <w:rPr>
                <w:rFonts w:eastAsia="MS Gothic" w:cs="Times New Roman"/>
                <w:color w:val="000000"/>
                <w:sz w:val="21"/>
                <w:szCs w:val="21"/>
                <w:lang w:val="fr-BE"/>
              </w:rPr>
              <w:t>…………….</w:t>
            </w:r>
            <w:r w:rsidR="002D0C28" w:rsidRPr="00E33AE1">
              <w:rPr>
                <w:rFonts w:eastAsia="MS Gothic" w:cs="Times New Roman"/>
                <w:color w:val="000000"/>
                <w:sz w:val="21"/>
                <w:szCs w:val="21"/>
                <w:lang w:val="fr-BE"/>
              </w:rPr>
              <w:t>………</w:t>
            </w:r>
          </w:p>
          <w:p w:rsidR="00C953B6" w:rsidRPr="00E33AE1" w:rsidRDefault="00E33AE1" w:rsidP="00321A81">
            <w:pPr>
              <w:pStyle w:val="Geenafstand"/>
              <w:tabs>
                <w:tab w:val="right" w:leader="dot" w:pos="9923"/>
              </w:tabs>
              <w:ind w:left="284"/>
              <w:jc w:val="both"/>
              <w:rPr>
                <w:rFonts w:eastAsia="MS Gothic" w:cs="Times New Roman"/>
                <w:color w:val="000000"/>
                <w:sz w:val="21"/>
                <w:szCs w:val="21"/>
                <w:lang w:val="fr-BE"/>
              </w:rPr>
            </w:pPr>
            <w:r w:rsidRPr="00E33AE1">
              <w:rPr>
                <w:rFonts w:eastAsia="MS Gothic" w:cs="Times New Roman"/>
                <w:b/>
                <w:color w:val="FF0000"/>
                <w:sz w:val="21"/>
                <w:szCs w:val="21"/>
                <w:lang w:val="fr-BE"/>
              </w:rPr>
              <w:t>Dans ces cas, cessez de compléter ce rapport. Vous devez cependant le remettre</w:t>
            </w:r>
            <w:r w:rsidR="00C953B6" w:rsidRPr="00E33AE1">
              <w:rPr>
                <w:rFonts w:eastAsia="MS Gothic" w:cs="Times New Roman"/>
                <w:b/>
                <w:color w:val="FF0000"/>
                <w:sz w:val="21"/>
                <w:szCs w:val="21"/>
                <w:lang w:val="fr-BE"/>
              </w:rPr>
              <w:t>.</w:t>
            </w:r>
          </w:p>
          <w:p w:rsidR="00E33AE1" w:rsidRDefault="00E33AE1" w:rsidP="007B7944">
            <w:pPr>
              <w:pStyle w:val="Geenafstand"/>
              <w:tabs>
                <w:tab w:val="right" w:leader="dot" w:pos="9923"/>
              </w:tabs>
              <w:rPr>
                <w:rFonts w:eastAsia="Times New Roman" w:cs="Times New Roman"/>
                <w:color w:val="000000"/>
                <w:sz w:val="21"/>
                <w:szCs w:val="21"/>
                <w:lang w:val="fr-BE"/>
              </w:rPr>
            </w:pPr>
          </w:p>
          <w:p w:rsidR="00C953B6" w:rsidRPr="00E33AE1" w:rsidRDefault="00E33AE1" w:rsidP="007B7944">
            <w:pPr>
              <w:pStyle w:val="Geenafstand"/>
              <w:tabs>
                <w:tab w:val="right" w:leader="dot" w:pos="9923"/>
              </w:tabs>
              <w:rPr>
                <w:rFonts w:ascii="Calibri" w:eastAsia="Times New Roman" w:hAnsi="Calibri" w:cs="Times New Roman"/>
                <w:color w:val="000000"/>
                <w:sz w:val="21"/>
                <w:szCs w:val="21"/>
                <w:lang w:val="fr-BE"/>
              </w:rPr>
            </w:pPr>
            <w:r>
              <w:rPr>
                <w:rFonts w:eastAsia="Times New Roman" w:cs="Times New Roman"/>
                <w:color w:val="000000"/>
                <w:sz w:val="21"/>
                <w:szCs w:val="21"/>
                <w:lang w:val="fr-BE"/>
              </w:rPr>
              <w:t xml:space="preserve">SI </w:t>
            </w:r>
            <w:r>
              <w:rPr>
                <w:rFonts w:eastAsia="Times New Roman" w:cs="Times New Roman"/>
                <w:b/>
                <w:color w:val="000000"/>
                <w:sz w:val="21"/>
                <w:szCs w:val="21"/>
                <w:lang w:val="fr-BE"/>
              </w:rPr>
              <w:t>OUI</w:t>
            </w:r>
            <w:r w:rsidR="00C953B6" w:rsidRPr="00E33AE1">
              <w:rPr>
                <w:rFonts w:ascii="Calibri" w:eastAsia="Times New Roman" w:hAnsi="Calibri" w:cs="Times New Roman"/>
                <w:color w:val="000000"/>
                <w:sz w:val="21"/>
                <w:szCs w:val="21"/>
                <w:lang w:val="fr-BE"/>
              </w:rPr>
              <w:t>:</w:t>
            </w:r>
          </w:p>
          <w:p w:rsidR="003B07FE" w:rsidRPr="003B66D5" w:rsidRDefault="00E33AE1" w:rsidP="009232C9">
            <w:pPr>
              <w:pStyle w:val="Geenafstand"/>
              <w:tabs>
                <w:tab w:val="right" w:leader="dot" w:pos="9923"/>
              </w:tabs>
              <w:ind w:left="284"/>
              <w:jc w:val="both"/>
              <w:rPr>
                <w:rFonts w:ascii="Calibri" w:eastAsia="Times New Roman" w:hAnsi="Calibri" w:cs="Times New Roman"/>
                <w:color w:val="000000"/>
                <w:sz w:val="21"/>
                <w:szCs w:val="21"/>
                <w:lang w:val="fr-BE"/>
              </w:rPr>
            </w:pPr>
            <w:r w:rsidRPr="00E33AE1">
              <w:rPr>
                <w:rFonts w:ascii="Calibri" w:eastAsia="Times New Roman" w:hAnsi="Calibri" w:cs="Times New Roman"/>
                <w:color w:val="000000"/>
                <w:sz w:val="21"/>
                <w:szCs w:val="21"/>
                <w:lang w:val="fr-BE"/>
              </w:rPr>
              <w:t>En tant que diamantaire belge enregistré, vous avez eu des transactions diamantaires commerciales</w:t>
            </w:r>
            <w:r w:rsidR="00C953B6" w:rsidRPr="00E33AE1">
              <w:rPr>
                <w:rFonts w:ascii="Calibri" w:eastAsia="Times New Roman" w:hAnsi="Calibri" w:cs="Times New Roman"/>
                <w:color w:val="000000"/>
                <w:sz w:val="21"/>
                <w:szCs w:val="21"/>
                <w:vertAlign w:val="superscript"/>
                <w:lang w:val="fr-BE"/>
              </w:rPr>
              <w:t>(*)</w:t>
            </w:r>
            <w:r w:rsidR="003B66D5">
              <w:rPr>
                <w:rFonts w:ascii="Calibri" w:eastAsia="Times New Roman" w:hAnsi="Calibri" w:cs="Times New Roman"/>
                <w:color w:val="000000"/>
                <w:sz w:val="21"/>
                <w:szCs w:val="21"/>
                <w:vertAlign w:val="superscript"/>
                <w:lang w:val="fr-BE"/>
              </w:rPr>
              <w:t xml:space="preserve"> </w:t>
            </w:r>
            <w:r w:rsidR="00084730">
              <w:rPr>
                <w:color w:val="000000"/>
                <w:sz w:val="21"/>
                <w:lang w:val="fr-BE"/>
              </w:rPr>
              <w:t>l’a</w:t>
            </w:r>
            <w:bookmarkStart w:id="0" w:name="_GoBack"/>
            <w:bookmarkEnd w:id="0"/>
            <w:r w:rsidR="003B66D5">
              <w:rPr>
                <w:color w:val="000000"/>
                <w:sz w:val="21"/>
                <w:lang w:val="fr-BE"/>
              </w:rPr>
              <w:t>n</w:t>
            </w:r>
            <w:r w:rsidR="00084730">
              <w:rPr>
                <w:color w:val="000000"/>
                <w:sz w:val="21"/>
                <w:lang w:val="fr-BE"/>
              </w:rPr>
              <w:t>née</w:t>
            </w:r>
            <w:r w:rsidR="003B66D5">
              <w:rPr>
                <w:color w:val="000000"/>
                <w:sz w:val="21"/>
                <w:lang w:val="fr-BE"/>
              </w:rPr>
              <w:t xml:space="preserve"> passé</w:t>
            </w:r>
            <w:r w:rsidR="00084730">
              <w:rPr>
                <w:color w:val="000000"/>
                <w:sz w:val="21"/>
                <w:lang w:val="fr-BE"/>
              </w:rPr>
              <w:t>e</w:t>
            </w:r>
            <w:r w:rsidR="003B66D5" w:rsidRPr="003B66D5">
              <w:rPr>
                <w:color w:val="000000"/>
                <w:sz w:val="21"/>
                <w:lang w:val="fr-BE"/>
              </w:rPr>
              <w:t>:</w:t>
            </w:r>
          </w:p>
          <w:p w:rsidR="007B7944" w:rsidRPr="000A6886" w:rsidRDefault="00084730" w:rsidP="007B7944">
            <w:pPr>
              <w:pStyle w:val="Geenafstand"/>
              <w:tabs>
                <w:tab w:val="right" w:leader="dot" w:pos="9923"/>
              </w:tabs>
              <w:ind w:left="284"/>
              <w:rPr>
                <w:rFonts w:ascii="Calibri" w:eastAsia="Times New Roman" w:hAnsi="Calibri" w:cs="Times New Roman"/>
                <w:color w:val="000000"/>
                <w:sz w:val="21"/>
                <w:szCs w:val="21"/>
                <w:lang w:val="fr-BE"/>
              </w:rPr>
            </w:pPr>
            <w:sdt>
              <w:sdtPr>
                <w:rPr>
                  <w:rFonts w:ascii="Calibri" w:eastAsia="Times New Roman" w:hAnsi="Calibri" w:cs="Times New Roman"/>
                  <w:color w:val="000000"/>
                  <w:sz w:val="21"/>
                  <w:szCs w:val="21"/>
                  <w:lang w:val="fr-BE"/>
                </w:rPr>
                <w:id w:val="1641695405"/>
                <w14:checkbox>
                  <w14:checked w14:val="0"/>
                  <w14:checkedState w14:val="2612" w14:font="MS Gothic"/>
                  <w14:uncheckedState w14:val="2610" w14:font="MS Gothic"/>
                </w14:checkbox>
              </w:sdtPr>
              <w:sdtEndPr/>
              <w:sdtContent>
                <w:r w:rsidR="00A61614" w:rsidRPr="000A6886">
                  <w:rPr>
                    <w:rFonts w:ascii="MS Gothic" w:eastAsia="MS Gothic" w:hAnsi="MS Gothic" w:cs="Times New Roman" w:hint="eastAsia"/>
                    <w:color w:val="000000"/>
                    <w:sz w:val="21"/>
                    <w:szCs w:val="21"/>
                    <w:lang w:val="fr-BE"/>
                  </w:rPr>
                  <w:t>☐</w:t>
                </w:r>
              </w:sdtContent>
            </w:sdt>
            <w:r w:rsidR="007B7944" w:rsidRPr="000A6886">
              <w:rPr>
                <w:rFonts w:ascii="Calibri" w:eastAsia="Times New Roman" w:hAnsi="Calibri" w:cs="Times New Roman"/>
                <w:color w:val="000000"/>
                <w:sz w:val="21"/>
                <w:szCs w:val="21"/>
                <w:lang w:val="fr-BE"/>
              </w:rPr>
              <w:t xml:space="preserve"> </w:t>
            </w:r>
            <w:r w:rsidR="003B66D5" w:rsidRPr="000A6886">
              <w:rPr>
                <w:rFonts w:ascii="Calibri" w:eastAsia="Times New Roman" w:hAnsi="Calibri" w:cs="Times New Roman"/>
                <w:b/>
                <w:color w:val="000000"/>
                <w:sz w:val="21"/>
                <w:szCs w:val="21"/>
                <w:lang w:val="fr-BE"/>
              </w:rPr>
              <w:t>OUI</w:t>
            </w:r>
          </w:p>
          <w:p w:rsidR="00A25766" w:rsidRPr="003B66D5" w:rsidRDefault="00084730" w:rsidP="00321A81">
            <w:pPr>
              <w:pStyle w:val="Geenafstand"/>
              <w:tabs>
                <w:tab w:val="right" w:leader="dot" w:pos="9923"/>
              </w:tabs>
              <w:ind w:left="284"/>
              <w:jc w:val="both"/>
              <w:rPr>
                <w:rFonts w:ascii="Calibri" w:eastAsia="Times New Roman" w:hAnsi="Calibri" w:cs="Times New Roman"/>
                <w:b/>
                <w:color w:val="FF0000"/>
                <w:sz w:val="21"/>
                <w:szCs w:val="21"/>
                <w:lang w:val="fr-BE"/>
              </w:rPr>
            </w:pPr>
            <w:sdt>
              <w:sdtPr>
                <w:rPr>
                  <w:rFonts w:ascii="MS Gothic" w:eastAsia="MS Gothic" w:hAnsi="MS Gothic" w:cs="Times New Roman"/>
                  <w:color w:val="000000"/>
                  <w:sz w:val="21"/>
                  <w:szCs w:val="21"/>
                  <w:lang w:val="fr-BE"/>
                </w:rPr>
                <w:id w:val="2119941981"/>
                <w14:checkbox>
                  <w14:checked w14:val="0"/>
                  <w14:checkedState w14:val="2612" w14:font="MS Gothic"/>
                  <w14:uncheckedState w14:val="2610" w14:font="MS Gothic"/>
                </w14:checkbox>
              </w:sdtPr>
              <w:sdtEndPr/>
              <w:sdtContent>
                <w:r w:rsidR="00321A81" w:rsidRPr="003B66D5">
                  <w:rPr>
                    <w:rFonts w:ascii="MS Gothic" w:eastAsia="MS Gothic" w:hAnsi="MS Gothic" w:cs="Times New Roman" w:hint="eastAsia"/>
                    <w:color w:val="000000"/>
                    <w:sz w:val="21"/>
                    <w:szCs w:val="21"/>
                    <w:lang w:val="fr-BE"/>
                  </w:rPr>
                  <w:t>☐</w:t>
                </w:r>
              </w:sdtContent>
            </w:sdt>
            <w:r w:rsidR="007B7944" w:rsidRPr="003B66D5">
              <w:rPr>
                <w:rFonts w:ascii="Calibri" w:eastAsia="Times New Roman" w:hAnsi="Calibri" w:cs="Times New Roman"/>
                <w:color w:val="000000"/>
                <w:sz w:val="21"/>
                <w:szCs w:val="21"/>
                <w:lang w:val="fr-BE"/>
              </w:rPr>
              <w:t xml:space="preserve"> </w:t>
            </w:r>
            <w:r w:rsidR="003B66D5" w:rsidRPr="003B66D5">
              <w:rPr>
                <w:rFonts w:ascii="Calibri" w:eastAsia="Times New Roman" w:hAnsi="Calibri" w:cs="Times New Roman"/>
                <w:b/>
                <w:color w:val="000000"/>
                <w:sz w:val="21"/>
                <w:szCs w:val="21"/>
                <w:lang w:val="fr-BE"/>
              </w:rPr>
              <w:t>NO</w:t>
            </w:r>
            <w:r w:rsidR="007B7944" w:rsidRPr="003B66D5">
              <w:rPr>
                <w:rFonts w:ascii="Calibri" w:eastAsia="Times New Roman" w:hAnsi="Calibri" w:cs="Times New Roman"/>
                <w:b/>
                <w:color w:val="000000"/>
                <w:sz w:val="21"/>
                <w:szCs w:val="21"/>
                <w:lang w:val="fr-BE"/>
              </w:rPr>
              <w:t>N</w:t>
            </w:r>
            <w:r w:rsidR="003D7DBA" w:rsidRPr="003B66D5">
              <w:rPr>
                <w:rFonts w:ascii="Calibri" w:eastAsia="Times New Roman" w:hAnsi="Calibri" w:cs="Times New Roman"/>
                <w:color w:val="000000"/>
                <w:sz w:val="21"/>
                <w:szCs w:val="21"/>
                <w:lang w:val="fr-BE"/>
              </w:rPr>
              <w:t xml:space="preserve"> → </w:t>
            </w:r>
            <w:r w:rsidR="003B66D5" w:rsidRPr="003B66D5">
              <w:rPr>
                <w:rFonts w:ascii="Calibri" w:eastAsia="Times New Roman" w:hAnsi="Calibri" w:cs="Times New Roman"/>
                <w:b/>
                <w:color w:val="FF0000"/>
                <w:sz w:val="21"/>
                <w:szCs w:val="21"/>
                <w:lang w:val="fr-BE"/>
              </w:rPr>
              <w:t>Compl</w:t>
            </w:r>
            <w:r w:rsidR="003B66D5">
              <w:rPr>
                <w:rFonts w:ascii="Calibri" w:eastAsia="Times New Roman" w:hAnsi="Calibri" w:cs="Times New Roman"/>
                <w:b/>
                <w:color w:val="FF0000"/>
                <w:sz w:val="21"/>
                <w:szCs w:val="21"/>
                <w:lang w:val="fr-BE"/>
              </w:rPr>
              <w:t>étez encore uniquement la PARTIE II (O</w:t>
            </w:r>
            <w:r w:rsidR="003B66D5" w:rsidRPr="003B66D5">
              <w:rPr>
                <w:rFonts w:ascii="Calibri" w:eastAsia="Times New Roman" w:hAnsi="Calibri" w:cs="Times New Roman"/>
                <w:b/>
                <w:color w:val="FF0000"/>
                <w:sz w:val="21"/>
                <w:szCs w:val="21"/>
                <w:lang w:val="fr-BE"/>
              </w:rPr>
              <w:t>rganisation interne) de ce rapport. Vous ne deve</w:t>
            </w:r>
            <w:r w:rsidR="003B66D5">
              <w:rPr>
                <w:rFonts w:ascii="Calibri" w:eastAsia="Times New Roman" w:hAnsi="Calibri" w:cs="Times New Roman"/>
                <w:b/>
                <w:color w:val="FF0000"/>
                <w:sz w:val="21"/>
                <w:szCs w:val="21"/>
                <w:lang w:val="fr-BE"/>
              </w:rPr>
              <w:t>z pas compléter la PARTIE III (V</w:t>
            </w:r>
            <w:r w:rsidR="003B66D5" w:rsidRPr="003B66D5">
              <w:rPr>
                <w:rFonts w:ascii="Calibri" w:eastAsia="Times New Roman" w:hAnsi="Calibri" w:cs="Times New Roman"/>
                <w:b/>
                <w:color w:val="FF0000"/>
                <w:sz w:val="21"/>
                <w:szCs w:val="21"/>
                <w:lang w:val="fr-BE"/>
              </w:rPr>
              <w:t>igilance) e.s. Vous deve</w:t>
            </w:r>
            <w:r w:rsidR="003B66D5">
              <w:rPr>
                <w:rFonts w:ascii="Calibri" w:eastAsia="Times New Roman" w:hAnsi="Calibri" w:cs="Times New Roman"/>
                <w:b/>
                <w:color w:val="FF0000"/>
                <w:sz w:val="21"/>
                <w:szCs w:val="21"/>
                <w:lang w:val="fr-BE"/>
              </w:rPr>
              <w:t>z cependant remettre ce rapport</w:t>
            </w:r>
            <w:r w:rsidR="007B7944" w:rsidRPr="003B66D5">
              <w:rPr>
                <w:rFonts w:ascii="Calibri" w:eastAsia="Times New Roman" w:hAnsi="Calibri" w:cs="Times New Roman"/>
                <w:b/>
                <w:color w:val="FF0000"/>
                <w:sz w:val="21"/>
                <w:szCs w:val="21"/>
                <w:lang w:val="fr-BE"/>
              </w:rPr>
              <w:t>.</w:t>
            </w:r>
          </w:p>
          <w:p w:rsidR="00276911" w:rsidRPr="003B66D5" w:rsidRDefault="00276911" w:rsidP="00321A81">
            <w:pPr>
              <w:pStyle w:val="Geenafstand"/>
              <w:tabs>
                <w:tab w:val="right" w:leader="dot" w:pos="9923"/>
              </w:tabs>
              <w:ind w:left="284"/>
              <w:jc w:val="both"/>
              <w:rPr>
                <w:rFonts w:ascii="Calibri" w:eastAsia="Times New Roman" w:hAnsi="Calibri" w:cs="Times New Roman"/>
                <w:b/>
                <w:color w:val="000000"/>
                <w:sz w:val="21"/>
                <w:szCs w:val="21"/>
                <w:lang w:val="fr-BE"/>
              </w:rPr>
            </w:pPr>
          </w:p>
        </w:tc>
        <w:tc>
          <w:tcPr>
            <w:tcW w:w="1134" w:type="dxa"/>
          </w:tcPr>
          <w:p w:rsidR="00A25766" w:rsidRPr="003B66D5" w:rsidRDefault="00A25766" w:rsidP="00F32F76">
            <w:pPr>
              <w:pStyle w:val="Geenafstand"/>
              <w:jc w:val="center"/>
              <w:rPr>
                <w:lang w:val="fr-BE"/>
              </w:rPr>
            </w:pPr>
          </w:p>
          <w:p w:rsidR="00F32F76" w:rsidRPr="003B66D5" w:rsidRDefault="00F32F76" w:rsidP="00F32F76">
            <w:pPr>
              <w:pStyle w:val="Geenafstand"/>
              <w:jc w:val="center"/>
              <w:rPr>
                <w:lang w:val="fr-BE"/>
              </w:rPr>
            </w:pPr>
          </w:p>
          <w:p w:rsidR="00F32F76" w:rsidRPr="003B66D5" w:rsidRDefault="00F32F76" w:rsidP="00F32F76">
            <w:pPr>
              <w:pStyle w:val="Geenafstand"/>
              <w:jc w:val="center"/>
              <w:rPr>
                <w:lang w:val="fr-BE"/>
              </w:rPr>
            </w:pPr>
          </w:p>
          <w:p w:rsidR="00F32F76" w:rsidRPr="003B66D5" w:rsidRDefault="00F32F76" w:rsidP="00F32F76">
            <w:pPr>
              <w:pStyle w:val="Geenafstand"/>
              <w:jc w:val="center"/>
              <w:rPr>
                <w:lang w:val="fr-BE"/>
              </w:rPr>
            </w:pPr>
          </w:p>
          <w:p w:rsidR="00F32F76" w:rsidRPr="003B66D5" w:rsidRDefault="00F32F76" w:rsidP="00F32F76">
            <w:pPr>
              <w:pStyle w:val="Geenafstand"/>
              <w:jc w:val="center"/>
              <w:rPr>
                <w:lang w:val="fr-BE"/>
              </w:rPr>
            </w:pPr>
          </w:p>
          <w:p w:rsidR="00F32F76" w:rsidRPr="003B66D5" w:rsidRDefault="00F32F76" w:rsidP="00F32F76">
            <w:pPr>
              <w:pStyle w:val="Geenafstand"/>
              <w:jc w:val="center"/>
              <w:rPr>
                <w:lang w:val="fr-BE"/>
              </w:rPr>
            </w:pPr>
          </w:p>
          <w:p w:rsidR="00F32F76" w:rsidRPr="003B66D5" w:rsidRDefault="00F32F76" w:rsidP="00F32F76">
            <w:pPr>
              <w:pStyle w:val="Geenafstand"/>
              <w:jc w:val="center"/>
              <w:rPr>
                <w:lang w:val="fr-BE"/>
              </w:rPr>
            </w:pPr>
          </w:p>
          <w:p w:rsidR="00F32F76" w:rsidRPr="003B66D5" w:rsidRDefault="00F32F76" w:rsidP="00F32F76">
            <w:pPr>
              <w:pStyle w:val="Geenafstand"/>
              <w:jc w:val="center"/>
              <w:rPr>
                <w:lang w:val="fr-BE"/>
              </w:rPr>
            </w:pPr>
          </w:p>
          <w:p w:rsidR="00F32F76" w:rsidRPr="003B66D5" w:rsidRDefault="00F32F76" w:rsidP="00F32F76">
            <w:pPr>
              <w:pStyle w:val="Geenafstand"/>
              <w:jc w:val="center"/>
              <w:rPr>
                <w:lang w:val="fr-BE"/>
              </w:rPr>
            </w:pPr>
          </w:p>
          <w:p w:rsidR="00F32F76" w:rsidRPr="009C545D" w:rsidRDefault="00F32F76" w:rsidP="00F32F76">
            <w:pPr>
              <w:pStyle w:val="Geenafstand"/>
              <w:jc w:val="center"/>
              <w:rPr>
                <w:lang w:val="nl-BE"/>
              </w:rPr>
            </w:pPr>
            <w:r>
              <w:rPr>
                <w:lang w:val="nl-BE"/>
              </w:rPr>
              <w:sym w:font="Wingdings 3" w:char="F038"/>
            </w:r>
          </w:p>
        </w:tc>
        <w:tc>
          <w:tcPr>
            <w:tcW w:w="1134" w:type="dxa"/>
          </w:tcPr>
          <w:p w:rsidR="00A25766" w:rsidRDefault="00A25766" w:rsidP="00F32F76">
            <w:pPr>
              <w:pStyle w:val="Geenafstand"/>
              <w:jc w:val="center"/>
              <w:rPr>
                <w:lang w:val="nl-BE"/>
              </w:rPr>
            </w:pPr>
          </w:p>
          <w:p w:rsidR="00F32F76" w:rsidRDefault="00F32F76" w:rsidP="00F32F76">
            <w:pPr>
              <w:pStyle w:val="Geenafstand"/>
              <w:jc w:val="center"/>
              <w:rPr>
                <w:lang w:val="nl-BE"/>
              </w:rPr>
            </w:pPr>
            <w:r>
              <w:rPr>
                <w:lang w:val="nl-BE"/>
              </w:rPr>
              <w:sym w:font="Wingdings 3" w:char="F038"/>
            </w:r>
          </w:p>
          <w:p w:rsidR="00F32F76" w:rsidRPr="009C545D" w:rsidRDefault="00F32F76" w:rsidP="00B40BB2">
            <w:pPr>
              <w:spacing w:after="200" w:line="276" w:lineRule="auto"/>
              <w:jc w:val="center"/>
              <w:rPr>
                <w:rFonts w:ascii="Calibri" w:eastAsia="Times New Roman" w:hAnsi="Calibri" w:cs="Times New Roman"/>
                <w:b/>
                <w:color w:val="000000"/>
                <w:sz w:val="21"/>
                <w:szCs w:val="21"/>
                <w:lang w:val="nl-BE"/>
              </w:rPr>
            </w:pPr>
          </w:p>
        </w:tc>
      </w:tr>
    </w:tbl>
    <w:p w:rsidR="00B40BB2" w:rsidRPr="003B66D5" w:rsidRDefault="00A0075E" w:rsidP="00B40BB2">
      <w:pPr>
        <w:pStyle w:val="Geenafstand"/>
        <w:tabs>
          <w:tab w:val="right" w:leader="dot" w:pos="9923"/>
        </w:tabs>
        <w:jc w:val="both"/>
        <w:rPr>
          <w:rFonts w:cs="Kalinga"/>
          <w:sz w:val="18"/>
          <w:szCs w:val="18"/>
          <w:lang w:val="fr-BE"/>
        </w:rPr>
      </w:pPr>
      <w:r w:rsidRPr="003B66D5">
        <w:rPr>
          <w:rFonts w:cs="Kalinga"/>
          <w:sz w:val="18"/>
          <w:szCs w:val="18"/>
          <w:lang w:val="fr-BE"/>
        </w:rPr>
        <w:t xml:space="preserve">(*) </w:t>
      </w:r>
      <w:r w:rsidR="003B66D5" w:rsidRPr="003B66D5">
        <w:rPr>
          <w:rFonts w:cs="Kalinga"/>
          <w:sz w:val="18"/>
          <w:szCs w:val="18"/>
          <w:lang w:val="fr-BE"/>
        </w:rPr>
        <w:t>Les transactions diamantaires commerciales sont des transactions de vente de diamants</w:t>
      </w:r>
      <w:r w:rsidR="00375F84" w:rsidRPr="003B66D5">
        <w:rPr>
          <w:rFonts w:cs="Kalinga"/>
          <w:sz w:val="18"/>
          <w:szCs w:val="18"/>
          <w:lang w:val="fr-BE"/>
        </w:rPr>
        <w:t>.</w:t>
      </w:r>
    </w:p>
    <w:p w:rsidR="00375F84" w:rsidRPr="003B66D5" w:rsidRDefault="00375F84" w:rsidP="00B40BB2">
      <w:pPr>
        <w:pStyle w:val="Geenafstand"/>
        <w:rPr>
          <w:rFonts w:cs="Kalinga"/>
          <w:b/>
          <w:sz w:val="30"/>
          <w:szCs w:val="30"/>
          <w:lang w:val="fr-BE"/>
        </w:rPr>
      </w:pPr>
    </w:p>
    <w:p w:rsidR="00375F84" w:rsidRPr="005E472D" w:rsidRDefault="005E472D" w:rsidP="00375F84">
      <w:pPr>
        <w:pStyle w:val="Geenafstand"/>
        <w:rPr>
          <w:rFonts w:cs="Kalinga"/>
          <w:b/>
          <w:sz w:val="30"/>
          <w:szCs w:val="30"/>
          <w:lang w:val="fr-BE"/>
        </w:rPr>
      </w:pPr>
      <w:r>
        <w:rPr>
          <w:rFonts w:cs="Kalinga"/>
          <w:b/>
          <w:sz w:val="30"/>
          <w:szCs w:val="30"/>
          <w:lang w:val="fr-BE"/>
        </w:rPr>
        <w:t>PARTIE II : ORGANISATION et</w:t>
      </w:r>
      <w:r w:rsidRPr="005E472D">
        <w:rPr>
          <w:rFonts w:cs="Kalinga"/>
          <w:b/>
          <w:sz w:val="30"/>
          <w:szCs w:val="30"/>
          <w:lang w:val="fr-BE"/>
        </w:rPr>
        <w:t xml:space="preserve"> CONTRÔLE INTERNE</w:t>
      </w:r>
    </w:p>
    <w:p w:rsidR="00375F84" w:rsidRPr="005E472D" w:rsidRDefault="00375F84" w:rsidP="00375F84">
      <w:pPr>
        <w:pStyle w:val="Geenafstand"/>
        <w:rPr>
          <w:sz w:val="21"/>
          <w:szCs w:val="21"/>
          <w:lang w:val="fr-BE"/>
        </w:rPr>
      </w:pPr>
    </w:p>
    <w:tbl>
      <w:tblPr>
        <w:tblStyle w:val="Tabelraster"/>
        <w:tblW w:w="0" w:type="auto"/>
        <w:tblLayout w:type="fixed"/>
        <w:tblLook w:val="04A0" w:firstRow="1" w:lastRow="0" w:firstColumn="1" w:lastColumn="0" w:noHBand="0" w:noVBand="1"/>
      </w:tblPr>
      <w:tblGrid>
        <w:gridCol w:w="7371"/>
        <w:gridCol w:w="1134"/>
        <w:gridCol w:w="1134"/>
      </w:tblGrid>
      <w:tr w:rsidR="00375F84" w:rsidRPr="00EF3BFD" w:rsidTr="002D0C28">
        <w:tc>
          <w:tcPr>
            <w:tcW w:w="7371" w:type="dxa"/>
          </w:tcPr>
          <w:p w:rsidR="00375F84" w:rsidRPr="005E472D" w:rsidRDefault="005E472D" w:rsidP="00ED733D">
            <w:pPr>
              <w:pStyle w:val="Geenafstand"/>
              <w:jc w:val="both"/>
              <w:rPr>
                <w:sz w:val="21"/>
                <w:szCs w:val="21"/>
                <w:lang w:val="fr-BE"/>
              </w:rPr>
            </w:pPr>
            <w:r w:rsidRPr="005E472D">
              <w:rPr>
                <w:sz w:val="21"/>
                <w:szCs w:val="21"/>
                <w:lang w:val="fr-BE"/>
              </w:rPr>
              <w:t>Vous avez une politique anti-blanchiment de client par laquelle vous répartissez les clients en catégories de risques sur la base de critères objectifs, en tenant compte de la nature et de l'ampleur de votre organisation. (La Politique Anti-blanchiment d'AWDC peut également être utilisée à cette fin)</w:t>
            </w:r>
            <w:r w:rsidR="00375F84" w:rsidRPr="005E472D">
              <w:rPr>
                <w:sz w:val="21"/>
                <w:szCs w:val="21"/>
                <w:lang w:val="fr-BE"/>
              </w:rPr>
              <w:t>.</w:t>
            </w:r>
          </w:p>
          <w:p w:rsidR="00375F84" w:rsidRPr="005E472D" w:rsidRDefault="00375F84" w:rsidP="00375F84">
            <w:pPr>
              <w:pStyle w:val="Geenafstand"/>
              <w:rPr>
                <w:sz w:val="21"/>
                <w:szCs w:val="21"/>
                <w:lang w:val="fr-BE"/>
              </w:rPr>
            </w:pPr>
          </w:p>
        </w:tc>
        <w:tc>
          <w:tcPr>
            <w:tcW w:w="1134" w:type="dxa"/>
          </w:tcPr>
          <w:p w:rsidR="00375F84" w:rsidRPr="00C51C44" w:rsidRDefault="00084730"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087118518"/>
                <w14:checkbox>
                  <w14:checked w14:val="0"/>
                  <w14:checkedState w14:val="2612" w14:font="MS Gothic"/>
                  <w14:uncheckedState w14:val="2610" w14:font="MS Gothic"/>
                </w14:checkbox>
              </w:sdtPr>
              <w:sdtEndPr/>
              <w:sdtContent>
                <w:r w:rsidR="00C51C44" w:rsidRPr="00C51C44">
                  <w:rPr>
                    <w:rFonts w:ascii="MS Gothic" w:eastAsia="MS Gothic" w:hAnsi="MS Gothic" w:cs="Times New Roman" w:hint="eastAsia"/>
                    <w:color w:val="000000"/>
                    <w:sz w:val="21"/>
                    <w:szCs w:val="21"/>
                    <w:lang w:val="nl-BE"/>
                  </w:rPr>
                  <w:t>☐</w:t>
                </w:r>
              </w:sdtContent>
            </w:sdt>
            <w:r w:rsidR="00375F84" w:rsidRPr="00C51C44">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375F84" w:rsidRPr="00C51C44" w:rsidRDefault="00084730"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780179348"/>
                <w14:checkbox>
                  <w14:checked w14:val="0"/>
                  <w14:checkedState w14:val="2612" w14:font="MS Gothic"/>
                  <w14:uncheckedState w14:val="2610" w14:font="MS Gothic"/>
                </w14:checkbox>
              </w:sdtPr>
              <w:sdtEndPr/>
              <w:sdtContent>
                <w:r w:rsidR="00375F84" w:rsidRPr="00C51C44">
                  <w:rPr>
                    <w:rFonts w:ascii="MS Gothic" w:eastAsia="MS Gothic" w:hAnsi="MS Gothic" w:cs="Times New Roman"/>
                    <w:color w:val="000000"/>
                    <w:sz w:val="21"/>
                    <w:szCs w:val="21"/>
                    <w:lang w:val="nl-BE"/>
                  </w:rPr>
                  <w:t>☐</w:t>
                </w:r>
              </w:sdtContent>
            </w:sdt>
            <w:r w:rsidR="00375F84" w:rsidRPr="00C51C44">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375F84" w:rsidRPr="00EF3BFD" w:rsidTr="002D0C28">
        <w:tc>
          <w:tcPr>
            <w:tcW w:w="7371" w:type="dxa"/>
          </w:tcPr>
          <w:p w:rsidR="00375F84" w:rsidRPr="005E472D" w:rsidRDefault="005E472D" w:rsidP="00E67A41">
            <w:pPr>
              <w:pStyle w:val="Geenafstand"/>
              <w:tabs>
                <w:tab w:val="right" w:leader="dot" w:pos="9923"/>
              </w:tabs>
              <w:jc w:val="both"/>
              <w:rPr>
                <w:sz w:val="21"/>
                <w:szCs w:val="21"/>
                <w:lang w:val="fr-BE"/>
              </w:rPr>
            </w:pPr>
            <w:r w:rsidRPr="005E472D">
              <w:rPr>
                <w:sz w:val="21"/>
                <w:szCs w:val="21"/>
                <w:lang w:val="fr-BE"/>
              </w:rPr>
              <w:t>L'année passée, vous avez participé à un séminaire anti-blanchiment (par ex. organisé par AWDC)</w:t>
            </w:r>
            <w:r w:rsidR="00375F84" w:rsidRPr="005E472D">
              <w:rPr>
                <w:sz w:val="21"/>
                <w:szCs w:val="21"/>
                <w:lang w:val="fr-BE"/>
              </w:rPr>
              <w:t>.</w:t>
            </w:r>
          </w:p>
          <w:p w:rsidR="00375F84" w:rsidRPr="005E472D" w:rsidRDefault="00375F84" w:rsidP="00375F84">
            <w:pPr>
              <w:pStyle w:val="Geenafstand"/>
              <w:tabs>
                <w:tab w:val="right" w:leader="dot" w:pos="9923"/>
              </w:tabs>
              <w:rPr>
                <w:rFonts w:ascii="Calibri" w:eastAsia="Times New Roman" w:hAnsi="Calibri" w:cs="Times New Roman"/>
                <w:color w:val="000000"/>
                <w:sz w:val="21"/>
                <w:szCs w:val="21"/>
                <w:lang w:val="fr-BE"/>
              </w:rPr>
            </w:pPr>
          </w:p>
        </w:tc>
        <w:tc>
          <w:tcPr>
            <w:tcW w:w="1134" w:type="dxa"/>
          </w:tcPr>
          <w:p w:rsidR="00375F84" w:rsidRPr="009C545D" w:rsidRDefault="00084730"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49013655"/>
                <w14:checkbox>
                  <w14:checked w14:val="0"/>
                  <w14:checkedState w14:val="2612" w14:font="MS Gothic"/>
                  <w14:uncheckedState w14:val="2610" w14:font="MS Gothic"/>
                </w14:checkbox>
              </w:sdtPr>
              <w:sdtEndPr/>
              <w:sdtContent>
                <w:r w:rsidR="003B66D5">
                  <w:rPr>
                    <w:rFonts w:ascii="MS Gothic" w:eastAsia="MS Gothic" w:hAnsi="MS Gothic" w:cs="Times New Roman" w:hint="eastAsia"/>
                    <w:color w:val="000000"/>
                    <w:sz w:val="21"/>
                    <w:szCs w:val="21"/>
                    <w:lang w:val="nl-BE"/>
                  </w:rPr>
                  <w:t>☐</w:t>
                </w:r>
              </w:sdtContent>
            </w:sdt>
            <w:r w:rsidR="00375F84" w:rsidRPr="009C545D">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375F84" w:rsidRPr="009C545D" w:rsidRDefault="00084730"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88645249"/>
                <w14:checkbox>
                  <w14:checked w14:val="0"/>
                  <w14:checkedState w14:val="2612" w14:font="MS Gothic"/>
                  <w14:uncheckedState w14:val="2610" w14:font="MS Gothic"/>
                </w14:checkbox>
              </w:sdtPr>
              <w:sdtEndPr/>
              <w:sdtContent>
                <w:r w:rsidR="00375F84" w:rsidRPr="009C545D">
                  <w:rPr>
                    <w:rFonts w:ascii="MS Gothic" w:eastAsia="MS Gothic" w:hAnsi="MS Gothic" w:cs="Times New Roman"/>
                    <w:color w:val="000000"/>
                    <w:sz w:val="21"/>
                    <w:szCs w:val="21"/>
                    <w:lang w:val="nl-BE"/>
                  </w:rPr>
                  <w:t>☐</w:t>
                </w:r>
              </w:sdtContent>
            </w:sdt>
            <w:r w:rsidR="00375F84" w:rsidRPr="009C545D">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375F84" w:rsidRPr="00A61614" w:rsidTr="002D0C28">
        <w:tc>
          <w:tcPr>
            <w:tcW w:w="7371" w:type="dxa"/>
          </w:tcPr>
          <w:p w:rsidR="00ED733D" w:rsidRPr="005E472D" w:rsidRDefault="005E472D" w:rsidP="005E472D">
            <w:pPr>
              <w:pStyle w:val="Geenafstand"/>
              <w:jc w:val="both"/>
              <w:rPr>
                <w:rFonts w:ascii="Calibri" w:eastAsia="Times New Roman" w:hAnsi="Calibri" w:cs="Times New Roman"/>
                <w:color w:val="000000"/>
                <w:sz w:val="21"/>
                <w:szCs w:val="21"/>
                <w:lang w:val="fr-BE"/>
              </w:rPr>
            </w:pPr>
            <w:r w:rsidRPr="005E472D">
              <w:rPr>
                <w:rFonts w:ascii="Calibri" w:eastAsia="Times New Roman" w:hAnsi="Calibri" w:cs="Times New Roman"/>
                <w:color w:val="000000"/>
                <w:sz w:val="21"/>
                <w:szCs w:val="21"/>
                <w:lang w:val="fr-BE"/>
              </w:rPr>
              <w:t>Vous avez au moins deux responsables anti-blanchiment au sein de votre entreprise</w:t>
            </w:r>
            <w:r w:rsidR="00ED733D" w:rsidRPr="005E472D">
              <w:rPr>
                <w:rFonts w:ascii="Calibri" w:eastAsia="Times New Roman" w:hAnsi="Calibri" w:cs="Times New Roman"/>
                <w:color w:val="000000"/>
                <w:sz w:val="21"/>
                <w:szCs w:val="21"/>
                <w:lang w:val="fr-BE"/>
              </w:rPr>
              <w:t>.</w:t>
            </w:r>
          </w:p>
          <w:p w:rsidR="00ED733D" w:rsidRPr="005E472D" w:rsidRDefault="00ED733D" w:rsidP="00ED733D">
            <w:pPr>
              <w:pStyle w:val="Geenafstand"/>
              <w:rPr>
                <w:rFonts w:ascii="Calibri" w:eastAsia="Times New Roman" w:hAnsi="Calibri" w:cs="Times New Roman"/>
                <w:color w:val="000000"/>
                <w:sz w:val="21"/>
                <w:szCs w:val="21"/>
                <w:lang w:val="fr-BE"/>
              </w:rPr>
            </w:pPr>
          </w:p>
          <w:p w:rsidR="000E1880" w:rsidRPr="005E472D" w:rsidRDefault="005E472D" w:rsidP="00ED733D">
            <w:pPr>
              <w:pStyle w:val="Geenafstand"/>
              <w:jc w:val="both"/>
              <w:rPr>
                <w:rFonts w:ascii="Calibri" w:eastAsia="Times New Roman" w:hAnsi="Calibri" w:cs="Times New Roman"/>
                <w:color w:val="000000"/>
                <w:sz w:val="21"/>
                <w:szCs w:val="21"/>
                <w:lang w:val="fr-BE"/>
              </w:rPr>
            </w:pPr>
            <w:r w:rsidRPr="005E472D">
              <w:rPr>
                <w:rFonts w:ascii="Calibri" w:eastAsia="Times New Roman" w:hAnsi="Calibri" w:cs="Times New Roman"/>
                <w:color w:val="000000"/>
                <w:sz w:val="21"/>
                <w:szCs w:val="21"/>
                <w:lang w:val="fr-BE"/>
              </w:rPr>
              <w:t xml:space="preserve">SI </w:t>
            </w:r>
            <w:r w:rsidRPr="005E472D">
              <w:rPr>
                <w:rFonts w:ascii="Calibri" w:eastAsia="Times New Roman" w:hAnsi="Calibri" w:cs="Times New Roman"/>
                <w:b/>
                <w:color w:val="000000"/>
                <w:sz w:val="21"/>
                <w:szCs w:val="21"/>
                <w:lang w:val="fr-BE"/>
              </w:rPr>
              <w:t>OUI</w:t>
            </w:r>
            <w:r w:rsidR="00ED733D" w:rsidRPr="005E472D">
              <w:rPr>
                <w:rFonts w:ascii="Calibri" w:eastAsia="Times New Roman" w:hAnsi="Calibri" w:cs="Times New Roman"/>
                <w:color w:val="000000"/>
                <w:sz w:val="21"/>
                <w:szCs w:val="21"/>
                <w:lang w:val="fr-BE"/>
              </w:rPr>
              <w:t xml:space="preserve">: </w:t>
            </w:r>
            <w:r w:rsidRPr="005E472D">
              <w:rPr>
                <w:rFonts w:ascii="Calibri" w:eastAsia="Times New Roman" w:hAnsi="Calibri" w:cs="Times New Roman"/>
                <w:color w:val="000000"/>
                <w:sz w:val="21"/>
                <w:szCs w:val="21"/>
                <w:lang w:val="fr-BE"/>
              </w:rPr>
              <w:t>Indiquez ci-dessous les noms des responsables anti-blanchiment de votre entreprise et indiquez qui est le responsable de la surveillance au plus haut niveau et qui est le responsable de la mise en application</w:t>
            </w:r>
            <w:r w:rsidR="00ED733D" w:rsidRPr="005E472D">
              <w:rPr>
                <w:rFonts w:ascii="Calibri" w:eastAsia="Times New Roman" w:hAnsi="Calibri" w:cs="Times New Roman"/>
                <w:color w:val="000000"/>
                <w:sz w:val="21"/>
                <w:szCs w:val="21"/>
                <w:lang w:val="fr-BE"/>
              </w:rPr>
              <w:t>:</w:t>
            </w:r>
          </w:p>
          <w:p w:rsidR="000E1880" w:rsidRPr="000A6886" w:rsidRDefault="000E1880" w:rsidP="000E1880">
            <w:pPr>
              <w:pStyle w:val="Geenafstand"/>
              <w:rPr>
                <w:rFonts w:ascii="Calibri" w:eastAsia="Times New Roman" w:hAnsi="Calibri" w:cs="Times New Roman"/>
                <w:color w:val="000000"/>
                <w:sz w:val="21"/>
                <w:szCs w:val="21"/>
                <w:lang w:val="fr-BE"/>
              </w:rPr>
            </w:pPr>
            <w:r w:rsidRPr="000A6886">
              <w:rPr>
                <w:rFonts w:ascii="Calibri" w:eastAsia="Times New Roman" w:hAnsi="Calibri" w:cs="Times New Roman"/>
                <w:color w:val="000000"/>
                <w:sz w:val="21"/>
                <w:szCs w:val="21"/>
                <w:lang w:val="fr-BE"/>
              </w:rPr>
              <w:t>...............................................................................................................................</w:t>
            </w:r>
          </w:p>
          <w:p w:rsidR="00ED733D" w:rsidRPr="000A6886" w:rsidRDefault="00ED733D" w:rsidP="00ED733D">
            <w:pPr>
              <w:pStyle w:val="Geenafstand"/>
              <w:rPr>
                <w:rFonts w:ascii="Calibri" w:eastAsia="Times New Roman" w:hAnsi="Calibri" w:cs="Times New Roman"/>
                <w:color w:val="000000"/>
                <w:sz w:val="21"/>
                <w:szCs w:val="21"/>
                <w:lang w:val="fr-BE"/>
              </w:rPr>
            </w:pPr>
            <w:r w:rsidRPr="000A6886">
              <w:rPr>
                <w:rFonts w:ascii="Calibri" w:eastAsia="Times New Roman" w:hAnsi="Calibri" w:cs="Times New Roman"/>
                <w:color w:val="000000"/>
                <w:sz w:val="21"/>
                <w:szCs w:val="21"/>
                <w:lang w:val="fr-BE"/>
              </w:rPr>
              <w:t>...........................................................................................................................</w:t>
            </w:r>
            <w:r w:rsidR="000E1880" w:rsidRPr="000A6886">
              <w:rPr>
                <w:rFonts w:ascii="Calibri" w:eastAsia="Times New Roman" w:hAnsi="Calibri" w:cs="Times New Roman"/>
                <w:color w:val="000000"/>
                <w:sz w:val="21"/>
                <w:szCs w:val="21"/>
                <w:lang w:val="fr-BE"/>
              </w:rPr>
              <w:t>....</w:t>
            </w:r>
          </w:p>
          <w:p w:rsidR="000E1880" w:rsidRPr="000A6886" w:rsidRDefault="000E1880" w:rsidP="000E1880">
            <w:pPr>
              <w:pStyle w:val="Geenafstand"/>
              <w:rPr>
                <w:rFonts w:ascii="Calibri" w:eastAsia="Times New Roman" w:hAnsi="Calibri" w:cs="Times New Roman"/>
                <w:color w:val="000000"/>
                <w:sz w:val="21"/>
                <w:szCs w:val="21"/>
                <w:lang w:val="fr-BE"/>
              </w:rPr>
            </w:pPr>
            <w:r w:rsidRPr="000A6886">
              <w:rPr>
                <w:rFonts w:ascii="Calibri" w:eastAsia="Times New Roman" w:hAnsi="Calibri" w:cs="Times New Roman"/>
                <w:color w:val="000000"/>
                <w:sz w:val="21"/>
                <w:szCs w:val="21"/>
                <w:lang w:val="fr-BE"/>
              </w:rPr>
              <w:t>...............................................................................................................................</w:t>
            </w:r>
          </w:p>
          <w:p w:rsidR="00375F84" w:rsidRPr="000A6886" w:rsidRDefault="00375F84" w:rsidP="00C64C5B">
            <w:pPr>
              <w:pStyle w:val="Geenafstand"/>
              <w:tabs>
                <w:tab w:val="right" w:leader="dot" w:pos="9923"/>
              </w:tabs>
              <w:rPr>
                <w:rFonts w:cs="Kalinga"/>
                <w:sz w:val="21"/>
                <w:szCs w:val="21"/>
                <w:lang w:val="fr-BE"/>
              </w:rPr>
            </w:pPr>
          </w:p>
          <w:p w:rsidR="001333DA" w:rsidRPr="00F46F11" w:rsidRDefault="00F46F11" w:rsidP="00C64C5B">
            <w:pPr>
              <w:pStyle w:val="Geenafstand"/>
              <w:tabs>
                <w:tab w:val="right" w:leader="dot" w:pos="9923"/>
              </w:tabs>
              <w:rPr>
                <w:rFonts w:cs="Kalinga"/>
                <w:sz w:val="21"/>
                <w:szCs w:val="21"/>
                <w:lang w:val="fr-BE"/>
              </w:rPr>
            </w:pPr>
            <w:r w:rsidRPr="00F46F11">
              <w:rPr>
                <w:rFonts w:cs="Kalinga"/>
                <w:sz w:val="21"/>
                <w:szCs w:val="21"/>
                <w:lang w:val="fr-BE"/>
              </w:rPr>
              <w:t>SI</w:t>
            </w:r>
            <w:r w:rsidR="001333DA" w:rsidRPr="00F46F11">
              <w:rPr>
                <w:rFonts w:cs="Kalinga"/>
                <w:sz w:val="21"/>
                <w:szCs w:val="21"/>
                <w:lang w:val="fr-BE"/>
              </w:rPr>
              <w:t xml:space="preserve"> </w:t>
            </w:r>
            <w:r w:rsidRPr="00F46F11">
              <w:rPr>
                <w:rFonts w:cs="Kalinga"/>
                <w:b/>
                <w:sz w:val="21"/>
                <w:szCs w:val="21"/>
                <w:lang w:val="fr-BE"/>
              </w:rPr>
              <w:t>NO</w:t>
            </w:r>
            <w:r w:rsidR="001333DA" w:rsidRPr="00F46F11">
              <w:rPr>
                <w:rFonts w:cs="Kalinga"/>
                <w:b/>
                <w:sz w:val="21"/>
                <w:szCs w:val="21"/>
                <w:lang w:val="fr-BE"/>
              </w:rPr>
              <w:t>N</w:t>
            </w:r>
            <w:r w:rsidR="001333DA" w:rsidRPr="00F46F11">
              <w:rPr>
                <w:rFonts w:cs="Kalinga"/>
                <w:sz w:val="21"/>
                <w:szCs w:val="21"/>
                <w:lang w:val="fr-BE"/>
              </w:rPr>
              <w:t xml:space="preserve">: </w:t>
            </w:r>
            <w:r w:rsidRPr="00F46F11">
              <w:rPr>
                <w:rFonts w:cs="Kalinga"/>
                <w:sz w:val="21"/>
                <w:szCs w:val="21"/>
                <w:lang w:val="fr-BE"/>
              </w:rPr>
              <w:t>Indiquez ci-dessous la raison</w:t>
            </w:r>
            <w:r w:rsidR="001333DA" w:rsidRPr="00F46F11">
              <w:rPr>
                <w:rFonts w:cs="Kalinga"/>
                <w:sz w:val="21"/>
                <w:szCs w:val="21"/>
                <w:lang w:val="fr-BE"/>
              </w:rPr>
              <w:t>:</w:t>
            </w:r>
          </w:p>
          <w:p w:rsidR="00C64C5B" w:rsidRPr="00F46F11" w:rsidRDefault="00084730" w:rsidP="00780643">
            <w:pPr>
              <w:pStyle w:val="Geenafstand"/>
              <w:tabs>
                <w:tab w:val="right" w:leader="dot" w:pos="9923"/>
              </w:tabs>
              <w:ind w:left="556" w:hanging="272"/>
              <w:jc w:val="both"/>
              <w:rPr>
                <w:rFonts w:ascii="Calibri" w:eastAsia="Times New Roman" w:hAnsi="Calibri" w:cs="Times New Roman"/>
                <w:color w:val="000000"/>
                <w:sz w:val="21"/>
                <w:szCs w:val="21"/>
                <w:lang w:val="fr-BE"/>
              </w:rPr>
            </w:pPr>
            <w:sdt>
              <w:sdtPr>
                <w:rPr>
                  <w:rFonts w:ascii="Calibri" w:eastAsia="Times New Roman" w:hAnsi="Calibri" w:cs="Times New Roman"/>
                  <w:color w:val="000000"/>
                  <w:sz w:val="21"/>
                  <w:szCs w:val="21"/>
                  <w:lang w:val="fr-BE"/>
                </w:rPr>
                <w:id w:val="1489978861"/>
                <w14:checkbox>
                  <w14:checked w14:val="0"/>
                  <w14:checkedState w14:val="2612" w14:font="MS Gothic"/>
                  <w14:uncheckedState w14:val="2610" w14:font="MS Gothic"/>
                </w14:checkbox>
              </w:sdtPr>
              <w:sdtEndPr/>
              <w:sdtContent>
                <w:r w:rsidR="00F10363" w:rsidRPr="00F46F11">
                  <w:rPr>
                    <w:rFonts w:ascii="MS Gothic" w:eastAsia="MS Gothic" w:hAnsi="MS Gothic" w:cs="Times New Roman" w:hint="eastAsia"/>
                    <w:color w:val="000000"/>
                    <w:sz w:val="21"/>
                    <w:szCs w:val="21"/>
                    <w:lang w:val="fr-BE"/>
                  </w:rPr>
                  <w:t>☐</w:t>
                </w:r>
              </w:sdtContent>
            </w:sdt>
            <w:r w:rsidR="00F46F11" w:rsidRPr="00F46F11">
              <w:rPr>
                <w:rFonts w:ascii="Calibri" w:eastAsia="Times New Roman" w:hAnsi="Calibri" w:cs="Times New Roman"/>
                <w:color w:val="000000"/>
                <w:sz w:val="21"/>
                <w:szCs w:val="21"/>
                <w:lang w:val="fr-BE"/>
              </w:rPr>
              <w:t>Vous êtes une petite entreprise et l'administrateur est également le responsable anti-blanchiment</w:t>
            </w:r>
            <w:r w:rsidR="0029151F" w:rsidRPr="00F46F11">
              <w:rPr>
                <w:rFonts w:ascii="Calibri" w:eastAsia="Times New Roman" w:hAnsi="Calibri" w:cs="Times New Roman"/>
                <w:color w:val="000000"/>
                <w:sz w:val="21"/>
                <w:szCs w:val="21"/>
                <w:lang w:val="fr-BE"/>
              </w:rPr>
              <w:t>.</w:t>
            </w:r>
          </w:p>
          <w:p w:rsidR="00A61614" w:rsidRDefault="00084730" w:rsidP="00A61614">
            <w:pPr>
              <w:pStyle w:val="Geenafstand"/>
              <w:tabs>
                <w:tab w:val="right" w:leader="dot" w:pos="9923"/>
              </w:tabs>
              <w:ind w:left="556" w:hanging="272"/>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191606746"/>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F46F11">
              <w:rPr>
                <w:rFonts w:ascii="Calibri" w:eastAsia="Times New Roman" w:hAnsi="Calibri" w:cs="Times New Roman"/>
                <w:color w:val="000000"/>
                <w:sz w:val="21"/>
                <w:szCs w:val="21"/>
                <w:lang w:val="nl-BE"/>
              </w:rPr>
              <w:t xml:space="preserve"> Aut</w:t>
            </w:r>
            <w:r w:rsidR="00A61614">
              <w:rPr>
                <w:rFonts w:ascii="Calibri" w:eastAsia="Times New Roman" w:hAnsi="Calibri" w:cs="Times New Roman"/>
                <w:color w:val="000000"/>
                <w:sz w:val="21"/>
                <w:szCs w:val="21"/>
                <w:lang w:val="nl-BE"/>
              </w:rPr>
              <w:t>re: …………………………………………………………………………………………………</w:t>
            </w:r>
            <w:r w:rsidR="00F46F11">
              <w:rPr>
                <w:rFonts w:ascii="Calibri" w:eastAsia="Times New Roman" w:hAnsi="Calibri" w:cs="Times New Roman"/>
                <w:color w:val="000000"/>
                <w:sz w:val="21"/>
                <w:szCs w:val="21"/>
                <w:lang w:val="nl-BE"/>
              </w:rPr>
              <w:t>…</w:t>
            </w:r>
            <w:r w:rsidR="00A61614">
              <w:rPr>
                <w:rFonts w:ascii="Calibri" w:eastAsia="Times New Roman" w:hAnsi="Calibri" w:cs="Times New Roman"/>
                <w:color w:val="000000"/>
                <w:sz w:val="21"/>
                <w:szCs w:val="21"/>
                <w:lang w:val="nl-BE"/>
              </w:rPr>
              <w:t>……….</w:t>
            </w:r>
          </w:p>
          <w:p w:rsidR="00A61614" w:rsidRPr="00E67A41" w:rsidRDefault="00A61614" w:rsidP="00A61614">
            <w:pPr>
              <w:pStyle w:val="Geenafstand"/>
              <w:tabs>
                <w:tab w:val="right" w:leader="dot" w:pos="9923"/>
              </w:tabs>
              <w:ind w:left="556"/>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w:t>
            </w:r>
          </w:p>
          <w:p w:rsidR="00595CF9" w:rsidRPr="00E67A41" w:rsidRDefault="00595CF9" w:rsidP="00C64C5B">
            <w:pPr>
              <w:pStyle w:val="Geenafstand"/>
              <w:ind w:left="567"/>
              <w:rPr>
                <w:rFonts w:ascii="Calibri" w:eastAsia="Times New Roman" w:hAnsi="Calibri" w:cs="Times New Roman"/>
                <w:color w:val="000000"/>
                <w:sz w:val="21"/>
                <w:szCs w:val="21"/>
                <w:lang w:val="nl-BE"/>
              </w:rPr>
            </w:pPr>
          </w:p>
        </w:tc>
        <w:tc>
          <w:tcPr>
            <w:tcW w:w="1134" w:type="dxa"/>
          </w:tcPr>
          <w:p w:rsidR="00375F84" w:rsidRDefault="00084730" w:rsidP="002549DB">
            <w:pPr>
              <w:pStyle w:val="Geenafstand"/>
              <w:jc w:val="center"/>
              <w:rPr>
                <w:b/>
                <w:sz w:val="21"/>
                <w:szCs w:val="21"/>
                <w:lang w:val="nl-BE"/>
              </w:rPr>
            </w:pPr>
            <w:sdt>
              <w:sdtPr>
                <w:rPr>
                  <w:sz w:val="21"/>
                  <w:szCs w:val="21"/>
                  <w:lang w:val="nl-BE"/>
                </w:rPr>
                <w:id w:val="616646438"/>
                <w14:checkbox>
                  <w14:checked w14:val="0"/>
                  <w14:checkedState w14:val="2612" w14:font="MS Gothic"/>
                  <w14:uncheckedState w14:val="2610" w14:font="MS Gothic"/>
                </w14:checkbox>
              </w:sdtPr>
              <w:sdtEndPr/>
              <w:sdtContent>
                <w:r w:rsidR="00053DDE" w:rsidRPr="002549DB">
                  <w:rPr>
                    <w:rFonts w:ascii="MS Gothic" w:eastAsia="MS Gothic" w:hAnsi="MS Gothic" w:hint="eastAsia"/>
                    <w:sz w:val="21"/>
                    <w:szCs w:val="21"/>
                    <w:lang w:val="nl-BE"/>
                  </w:rPr>
                  <w:t>☐</w:t>
                </w:r>
              </w:sdtContent>
            </w:sdt>
            <w:r w:rsidR="00375F84" w:rsidRPr="002549DB">
              <w:rPr>
                <w:sz w:val="21"/>
                <w:szCs w:val="21"/>
                <w:lang w:val="nl-BE"/>
              </w:rPr>
              <w:t> </w:t>
            </w:r>
            <w:r w:rsidR="003B66D5">
              <w:rPr>
                <w:rFonts w:ascii="Calibri" w:eastAsia="Times New Roman" w:hAnsi="Calibri" w:cs="Times New Roman"/>
                <w:b/>
                <w:color w:val="000000"/>
                <w:sz w:val="21"/>
                <w:szCs w:val="21"/>
                <w:lang w:val="nl-BE"/>
              </w:rPr>
              <w:t>OUI</w:t>
            </w:r>
          </w:p>
          <w:p w:rsidR="002549DB" w:rsidRDefault="002549DB" w:rsidP="002549DB">
            <w:pPr>
              <w:pStyle w:val="Geenafstand"/>
              <w:jc w:val="center"/>
              <w:rPr>
                <w:b/>
                <w:sz w:val="21"/>
                <w:szCs w:val="21"/>
                <w:lang w:val="nl-BE"/>
              </w:rPr>
            </w:pPr>
          </w:p>
          <w:p w:rsidR="002549DB" w:rsidRPr="002549DB" w:rsidRDefault="002549DB" w:rsidP="002549DB">
            <w:pPr>
              <w:pStyle w:val="Geenafstand"/>
              <w:jc w:val="center"/>
              <w:rPr>
                <w:sz w:val="21"/>
                <w:szCs w:val="21"/>
                <w:lang w:val="nl-BE"/>
              </w:rPr>
            </w:pPr>
            <w:r w:rsidRPr="002549DB">
              <w:rPr>
                <w:sz w:val="21"/>
                <w:szCs w:val="21"/>
                <w:lang w:val="nl-BE"/>
              </w:rPr>
              <w:sym w:font="Wingdings 3" w:char="F038"/>
            </w:r>
          </w:p>
        </w:tc>
        <w:tc>
          <w:tcPr>
            <w:tcW w:w="1134" w:type="dxa"/>
          </w:tcPr>
          <w:p w:rsidR="00375F84" w:rsidRDefault="00084730" w:rsidP="002549DB">
            <w:pPr>
              <w:pStyle w:val="Geenafstand"/>
              <w:jc w:val="center"/>
              <w:rPr>
                <w:b/>
                <w:sz w:val="21"/>
                <w:szCs w:val="21"/>
                <w:lang w:val="nl-BE"/>
              </w:rPr>
            </w:pPr>
            <w:sdt>
              <w:sdtPr>
                <w:rPr>
                  <w:sz w:val="21"/>
                  <w:szCs w:val="21"/>
                  <w:lang w:val="nl-BE"/>
                </w:rPr>
                <w:id w:val="-993026432"/>
                <w14:checkbox>
                  <w14:checked w14:val="0"/>
                  <w14:checkedState w14:val="2612" w14:font="MS Gothic"/>
                  <w14:uncheckedState w14:val="2610" w14:font="MS Gothic"/>
                </w14:checkbox>
              </w:sdtPr>
              <w:sdtEndPr/>
              <w:sdtContent>
                <w:r w:rsidR="008A2373">
                  <w:rPr>
                    <w:rFonts w:ascii="MS Gothic" w:eastAsia="MS Gothic" w:hAnsi="MS Gothic" w:hint="eastAsia"/>
                    <w:sz w:val="21"/>
                    <w:szCs w:val="21"/>
                    <w:lang w:val="nl-BE"/>
                  </w:rPr>
                  <w:t>☐</w:t>
                </w:r>
              </w:sdtContent>
            </w:sdt>
            <w:r w:rsidR="00375F84" w:rsidRPr="002549DB">
              <w:rPr>
                <w:sz w:val="21"/>
                <w:szCs w:val="21"/>
                <w:lang w:val="nl-BE"/>
              </w:rPr>
              <w:t xml:space="preserve"> </w:t>
            </w:r>
            <w:r w:rsidR="003B66D5">
              <w:rPr>
                <w:rFonts w:ascii="Calibri" w:eastAsia="Times New Roman" w:hAnsi="Calibri" w:cs="Times New Roman"/>
                <w:b/>
                <w:color w:val="000000"/>
                <w:sz w:val="21"/>
                <w:szCs w:val="21"/>
                <w:lang w:val="nl-BE"/>
              </w:rPr>
              <w:t>NON</w:t>
            </w: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Pr="002549DB" w:rsidRDefault="002549DB" w:rsidP="002549DB">
            <w:pPr>
              <w:pStyle w:val="Geenafstand"/>
              <w:jc w:val="center"/>
              <w:rPr>
                <w:sz w:val="21"/>
                <w:szCs w:val="21"/>
                <w:lang w:val="nl-BE"/>
              </w:rPr>
            </w:pPr>
            <w:r>
              <w:rPr>
                <w:sz w:val="21"/>
                <w:szCs w:val="21"/>
                <w:lang w:val="nl-BE"/>
              </w:rPr>
              <w:sym w:font="Wingdings 3" w:char="F038"/>
            </w:r>
          </w:p>
        </w:tc>
      </w:tr>
    </w:tbl>
    <w:p w:rsidR="00E67A41" w:rsidRPr="00A61614" w:rsidRDefault="00E67A41">
      <w:pPr>
        <w:rPr>
          <w:lang w:val="nl-BE"/>
        </w:rPr>
      </w:pPr>
      <w:r w:rsidRPr="00A61614">
        <w:rPr>
          <w:lang w:val="nl-BE"/>
        </w:rPr>
        <w:br w:type="page"/>
      </w:r>
    </w:p>
    <w:tbl>
      <w:tblPr>
        <w:tblStyle w:val="Tabelraster"/>
        <w:tblW w:w="0" w:type="auto"/>
        <w:tblLayout w:type="fixed"/>
        <w:tblLook w:val="04A0" w:firstRow="1" w:lastRow="0" w:firstColumn="1" w:lastColumn="0" w:noHBand="0" w:noVBand="1"/>
      </w:tblPr>
      <w:tblGrid>
        <w:gridCol w:w="7371"/>
        <w:gridCol w:w="1134"/>
        <w:gridCol w:w="1134"/>
      </w:tblGrid>
      <w:tr w:rsidR="00375F84" w:rsidRPr="00EF3BFD" w:rsidTr="002D0C28">
        <w:tc>
          <w:tcPr>
            <w:tcW w:w="7371" w:type="dxa"/>
          </w:tcPr>
          <w:p w:rsidR="00595CF9" w:rsidRPr="001E2F1F" w:rsidRDefault="001E2F1F" w:rsidP="00595CF9">
            <w:pPr>
              <w:pStyle w:val="Geenafstand"/>
              <w:tabs>
                <w:tab w:val="right" w:leader="dot" w:pos="9923"/>
              </w:tabs>
              <w:rPr>
                <w:rFonts w:ascii="Calibri" w:eastAsia="Times New Roman" w:hAnsi="Calibri" w:cs="Times New Roman"/>
                <w:color w:val="000000"/>
                <w:sz w:val="21"/>
                <w:szCs w:val="21"/>
                <w:lang w:val="fr-BE"/>
              </w:rPr>
            </w:pPr>
            <w:r w:rsidRPr="001E2F1F">
              <w:rPr>
                <w:rFonts w:ascii="Calibri" w:eastAsia="Times New Roman" w:hAnsi="Calibri" w:cs="Times New Roman"/>
                <w:color w:val="000000"/>
                <w:sz w:val="21"/>
                <w:szCs w:val="21"/>
                <w:lang w:val="fr-BE"/>
              </w:rPr>
              <w:lastRenderedPageBreak/>
              <w:t>Votre société fait partie d'un groupe (international)</w:t>
            </w:r>
            <w:r w:rsidR="00595CF9" w:rsidRPr="001E2F1F">
              <w:rPr>
                <w:rFonts w:ascii="Calibri" w:eastAsia="Times New Roman" w:hAnsi="Calibri" w:cs="Times New Roman"/>
                <w:color w:val="000000"/>
                <w:sz w:val="21"/>
                <w:szCs w:val="21"/>
                <w:lang w:val="fr-BE"/>
              </w:rPr>
              <w:t>.</w:t>
            </w:r>
          </w:p>
          <w:p w:rsidR="00595CF9" w:rsidRPr="001E2F1F" w:rsidRDefault="00595CF9" w:rsidP="00595CF9">
            <w:pPr>
              <w:pStyle w:val="Geenafstand"/>
              <w:tabs>
                <w:tab w:val="right" w:leader="dot" w:pos="9923"/>
              </w:tabs>
              <w:rPr>
                <w:rFonts w:ascii="Calibri" w:eastAsia="Times New Roman" w:hAnsi="Calibri" w:cs="Times New Roman"/>
                <w:color w:val="000000"/>
                <w:sz w:val="21"/>
                <w:szCs w:val="21"/>
                <w:lang w:val="fr-BE"/>
              </w:rPr>
            </w:pPr>
          </w:p>
          <w:p w:rsidR="00595CF9" w:rsidRPr="00674508" w:rsidRDefault="001E2F1F" w:rsidP="00595CF9">
            <w:pPr>
              <w:pStyle w:val="Geenafstand"/>
              <w:tabs>
                <w:tab w:val="right" w:leader="dot" w:pos="9923"/>
              </w:tabs>
              <w:jc w:val="both"/>
              <w:rPr>
                <w:rFonts w:ascii="Calibri" w:eastAsia="Times New Roman" w:hAnsi="Calibri" w:cs="Times New Roman"/>
                <w:color w:val="000000"/>
                <w:sz w:val="21"/>
                <w:szCs w:val="21"/>
                <w:lang w:val="fr-BE"/>
              </w:rPr>
            </w:pPr>
            <w:r w:rsidRPr="005E472D">
              <w:rPr>
                <w:rFonts w:ascii="Calibri" w:eastAsia="Times New Roman" w:hAnsi="Calibri" w:cs="Times New Roman"/>
                <w:color w:val="000000"/>
                <w:sz w:val="21"/>
                <w:szCs w:val="21"/>
                <w:lang w:val="fr-BE"/>
              </w:rPr>
              <w:t xml:space="preserve">SI </w:t>
            </w:r>
            <w:r w:rsidRPr="005E472D">
              <w:rPr>
                <w:rFonts w:ascii="Calibri" w:eastAsia="Times New Roman" w:hAnsi="Calibri" w:cs="Times New Roman"/>
                <w:b/>
                <w:color w:val="000000"/>
                <w:sz w:val="21"/>
                <w:szCs w:val="21"/>
                <w:lang w:val="fr-BE"/>
              </w:rPr>
              <w:t>OUI</w:t>
            </w:r>
            <w:r w:rsidR="00595CF9" w:rsidRPr="00674508">
              <w:rPr>
                <w:rFonts w:ascii="Calibri" w:eastAsia="Times New Roman" w:hAnsi="Calibri" w:cs="Times New Roman"/>
                <w:color w:val="000000"/>
                <w:sz w:val="21"/>
                <w:szCs w:val="21"/>
                <w:lang w:val="fr-BE"/>
              </w:rPr>
              <w:t xml:space="preserve">: </w:t>
            </w:r>
          </w:p>
          <w:p w:rsidR="00595CF9" w:rsidRPr="00674508" w:rsidRDefault="00674508" w:rsidP="00595CF9">
            <w:pPr>
              <w:pStyle w:val="Geenafstand"/>
              <w:tabs>
                <w:tab w:val="right" w:leader="dot" w:pos="9923"/>
              </w:tabs>
              <w:ind w:left="284"/>
              <w:jc w:val="both"/>
              <w:rPr>
                <w:rFonts w:ascii="Calibri" w:eastAsia="Times New Roman" w:hAnsi="Calibri" w:cs="Times New Roman"/>
                <w:color w:val="000000"/>
                <w:sz w:val="21"/>
                <w:szCs w:val="21"/>
                <w:lang w:val="fr-BE"/>
              </w:rPr>
            </w:pPr>
            <w:r w:rsidRPr="00674508">
              <w:rPr>
                <w:rFonts w:ascii="Calibri" w:eastAsia="Times New Roman" w:hAnsi="Calibri" w:cs="Times New Roman"/>
                <w:color w:val="000000"/>
                <w:sz w:val="21"/>
                <w:szCs w:val="21"/>
                <w:lang w:val="fr-BE"/>
              </w:rPr>
              <w:t>Les entreprises liées dans votre groupe pratiquent des principes AML similaires à ceux que vous pratiquez</w:t>
            </w:r>
            <w:r w:rsidR="00595CF9" w:rsidRPr="00674508">
              <w:rPr>
                <w:rFonts w:ascii="Calibri" w:eastAsia="Times New Roman" w:hAnsi="Calibri" w:cs="Times New Roman"/>
                <w:color w:val="000000"/>
                <w:sz w:val="21"/>
                <w:szCs w:val="21"/>
                <w:lang w:val="fr-BE"/>
              </w:rPr>
              <w:t>.</w:t>
            </w:r>
          </w:p>
          <w:p w:rsidR="00595CF9" w:rsidRPr="00E67A41" w:rsidRDefault="00084730" w:rsidP="00595CF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625163676"/>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595CF9" w:rsidRPr="00E67A41">
              <w:rPr>
                <w:rFonts w:ascii="Calibri" w:eastAsia="Times New Roman" w:hAnsi="Calibri" w:cs="Times New Roman"/>
                <w:color w:val="000000"/>
                <w:sz w:val="21"/>
                <w:szCs w:val="21"/>
                <w:lang w:val="nl-BE"/>
              </w:rPr>
              <w:t xml:space="preserve"> </w:t>
            </w:r>
            <w:r w:rsidR="00674508">
              <w:rPr>
                <w:rFonts w:ascii="Calibri" w:eastAsia="Times New Roman" w:hAnsi="Calibri" w:cs="Times New Roman"/>
                <w:b/>
                <w:color w:val="000000"/>
                <w:sz w:val="21"/>
                <w:szCs w:val="21"/>
                <w:lang w:val="nl-BE"/>
              </w:rPr>
              <w:t>OUI</w:t>
            </w:r>
          </w:p>
          <w:p w:rsidR="00595CF9" w:rsidRPr="00E67A41" w:rsidRDefault="00084730" w:rsidP="00595CF9">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512452796"/>
                <w14:checkbox>
                  <w14:checked w14:val="0"/>
                  <w14:checkedState w14:val="2612" w14:font="MS Gothic"/>
                  <w14:uncheckedState w14:val="2610" w14:font="MS Gothic"/>
                </w14:checkbox>
              </w:sdtPr>
              <w:sdtEndPr/>
              <w:sdtContent>
                <w:r w:rsidR="008A2373">
                  <w:rPr>
                    <w:rFonts w:ascii="MS Gothic" w:eastAsia="MS Gothic" w:hAnsi="MS Gothic" w:cs="Times New Roman" w:hint="eastAsia"/>
                    <w:color w:val="000000"/>
                    <w:sz w:val="21"/>
                    <w:szCs w:val="21"/>
                    <w:lang w:val="nl-BE"/>
                  </w:rPr>
                  <w:t>☐</w:t>
                </w:r>
              </w:sdtContent>
            </w:sdt>
            <w:r w:rsidR="00595CF9" w:rsidRPr="00E67A41">
              <w:rPr>
                <w:rFonts w:ascii="Calibri" w:eastAsia="Times New Roman" w:hAnsi="Calibri" w:cs="Times New Roman"/>
                <w:color w:val="000000"/>
                <w:sz w:val="21"/>
                <w:szCs w:val="21"/>
                <w:lang w:val="nl-BE"/>
              </w:rPr>
              <w:t xml:space="preserve"> </w:t>
            </w:r>
            <w:r w:rsidR="00674508">
              <w:rPr>
                <w:rFonts w:ascii="Calibri" w:eastAsia="Times New Roman" w:hAnsi="Calibri" w:cs="Times New Roman"/>
                <w:b/>
                <w:color w:val="000000"/>
                <w:sz w:val="21"/>
                <w:szCs w:val="21"/>
                <w:lang w:val="nl-BE"/>
              </w:rPr>
              <w:t>NO</w:t>
            </w:r>
            <w:r w:rsidR="00595CF9" w:rsidRPr="00E67A41">
              <w:rPr>
                <w:rFonts w:ascii="Calibri" w:eastAsia="Times New Roman" w:hAnsi="Calibri" w:cs="Times New Roman"/>
                <w:b/>
                <w:color w:val="000000"/>
                <w:sz w:val="21"/>
                <w:szCs w:val="21"/>
                <w:lang w:val="nl-BE"/>
              </w:rPr>
              <w:t>N</w:t>
            </w:r>
          </w:p>
          <w:p w:rsidR="00375F84" w:rsidRPr="009C545D" w:rsidRDefault="00375F84" w:rsidP="00595CF9">
            <w:pPr>
              <w:pStyle w:val="Geenafstand"/>
              <w:tabs>
                <w:tab w:val="right" w:leader="dot" w:pos="9923"/>
              </w:tabs>
              <w:rPr>
                <w:rFonts w:ascii="Calibri" w:eastAsia="Times New Roman" w:hAnsi="Calibri" w:cs="Times New Roman"/>
                <w:color w:val="000000"/>
                <w:sz w:val="21"/>
                <w:szCs w:val="21"/>
                <w:lang w:val="nl-BE"/>
              </w:rPr>
            </w:pPr>
          </w:p>
        </w:tc>
        <w:tc>
          <w:tcPr>
            <w:tcW w:w="1134" w:type="dxa"/>
          </w:tcPr>
          <w:p w:rsidR="00375F84" w:rsidRDefault="00084730" w:rsidP="001E1C92">
            <w:pPr>
              <w:pStyle w:val="Geenafstand"/>
              <w:jc w:val="center"/>
              <w:rPr>
                <w:b/>
                <w:sz w:val="21"/>
                <w:szCs w:val="21"/>
                <w:lang w:val="nl-BE"/>
              </w:rPr>
            </w:pPr>
            <w:sdt>
              <w:sdtPr>
                <w:rPr>
                  <w:sz w:val="21"/>
                  <w:szCs w:val="21"/>
                  <w:lang w:val="nl-BE"/>
                </w:rPr>
                <w:id w:val="-177966907"/>
                <w14:checkbox>
                  <w14:checked w14:val="0"/>
                  <w14:checkedState w14:val="2612" w14:font="MS Gothic"/>
                  <w14:uncheckedState w14:val="2610" w14:font="MS Gothic"/>
                </w14:checkbox>
              </w:sdtPr>
              <w:sdtEndPr/>
              <w:sdtContent>
                <w:r w:rsidR="001E1C92">
                  <w:rPr>
                    <w:rFonts w:ascii="MS Gothic" w:eastAsia="MS Gothic" w:hAnsi="MS Gothic" w:hint="eastAsia"/>
                    <w:sz w:val="21"/>
                    <w:szCs w:val="21"/>
                    <w:lang w:val="nl-BE"/>
                  </w:rPr>
                  <w:t>☐</w:t>
                </w:r>
              </w:sdtContent>
            </w:sdt>
            <w:r w:rsidR="00375F84" w:rsidRPr="001E1C92">
              <w:rPr>
                <w:sz w:val="21"/>
                <w:szCs w:val="21"/>
                <w:lang w:val="nl-BE"/>
              </w:rPr>
              <w:t> </w:t>
            </w:r>
            <w:r w:rsidR="003B66D5">
              <w:rPr>
                <w:rFonts w:ascii="Calibri" w:eastAsia="Times New Roman" w:hAnsi="Calibri" w:cs="Times New Roman"/>
                <w:b/>
                <w:color w:val="000000"/>
                <w:sz w:val="21"/>
                <w:szCs w:val="21"/>
                <w:lang w:val="nl-BE"/>
              </w:rPr>
              <w:t>OUI</w:t>
            </w:r>
          </w:p>
          <w:p w:rsidR="001E1C92" w:rsidRDefault="001E1C92" w:rsidP="001E1C92">
            <w:pPr>
              <w:pStyle w:val="Geenafstand"/>
              <w:jc w:val="center"/>
              <w:rPr>
                <w:b/>
                <w:sz w:val="21"/>
                <w:szCs w:val="21"/>
                <w:lang w:val="nl-BE"/>
              </w:rPr>
            </w:pPr>
          </w:p>
          <w:p w:rsidR="001E1C92" w:rsidRDefault="001E1C92" w:rsidP="001E1C92">
            <w:pPr>
              <w:pStyle w:val="Geenafstand"/>
              <w:jc w:val="center"/>
              <w:rPr>
                <w:b/>
                <w:sz w:val="21"/>
                <w:szCs w:val="21"/>
                <w:lang w:val="nl-BE"/>
              </w:rPr>
            </w:pPr>
          </w:p>
          <w:p w:rsidR="001E1C92" w:rsidRPr="001E1C92" w:rsidRDefault="001E1C92" w:rsidP="001E1C92">
            <w:pPr>
              <w:pStyle w:val="Geenafstand"/>
              <w:jc w:val="center"/>
              <w:rPr>
                <w:sz w:val="21"/>
                <w:szCs w:val="21"/>
                <w:lang w:val="nl-BE"/>
              </w:rPr>
            </w:pPr>
            <w:r w:rsidRPr="001E1C92">
              <w:rPr>
                <w:sz w:val="21"/>
                <w:szCs w:val="21"/>
                <w:lang w:val="nl-BE"/>
              </w:rPr>
              <w:sym w:font="Wingdings 3" w:char="F038"/>
            </w:r>
          </w:p>
        </w:tc>
        <w:tc>
          <w:tcPr>
            <w:tcW w:w="1134" w:type="dxa"/>
          </w:tcPr>
          <w:p w:rsidR="00375F84" w:rsidRPr="009C545D" w:rsidRDefault="00084730"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061707499"/>
                <w14:checkbox>
                  <w14:checked w14:val="0"/>
                  <w14:checkedState w14:val="2612" w14:font="MS Gothic"/>
                  <w14:uncheckedState w14:val="2610" w14:font="MS Gothic"/>
                </w14:checkbox>
              </w:sdtPr>
              <w:sdtEndPr/>
              <w:sdtContent>
                <w:r w:rsidR="00375F84" w:rsidRPr="009C545D">
                  <w:rPr>
                    <w:rFonts w:ascii="MS Gothic" w:eastAsia="MS Gothic" w:hAnsi="MS Gothic" w:cs="Times New Roman"/>
                    <w:color w:val="000000"/>
                    <w:sz w:val="21"/>
                    <w:szCs w:val="21"/>
                    <w:lang w:val="nl-BE"/>
                  </w:rPr>
                  <w:t>☐</w:t>
                </w:r>
              </w:sdtContent>
            </w:sdt>
            <w:r w:rsidR="00375F84" w:rsidRPr="009C545D">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CF3E22" w:rsidRPr="00EF3BFD" w:rsidTr="002D0C28">
        <w:tc>
          <w:tcPr>
            <w:tcW w:w="7371" w:type="dxa"/>
          </w:tcPr>
          <w:p w:rsidR="00CF3E22" w:rsidRPr="000B3ECE" w:rsidRDefault="00674508" w:rsidP="00CF3E22">
            <w:pPr>
              <w:rPr>
                <w:sz w:val="21"/>
                <w:szCs w:val="21"/>
                <w:lang w:val="fr-BE"/>
              </w:rPr>
            </w:pPr>
            <w:r w:rsidRPr="000B3ECE">
              <w:rPr>
                <w:sz w:val="21"/>
                <w:szCs w:val="21"/>
                <w:lang w:val="fr-BE"/>
              </w:rPr>
              <w:t>Vous aviez des employés l'année passée</w:t>
            </w:r>
            <w:r w:rsidR="00CF3E22" w:rsidRPr="000B3ECE">
              <w:rPr>
                <w:sz w:val="21"/>
                <w:szCs w:val="21"/>
                <w:lang w:val="fr-BE"/>
              </w:rPr>
              <w:t>.</w:t>
            </w:r>
          </w:p>
          <w:p w:rsidR="00CF3E22" w:rsidRPr="000B3ECE" w:rsidRDefault="00CF3E22" w:rsidP="00CF3E22">
            <w:pPr>
              <w:rPr>
                <w:sz w:val="21"/>
                <w:szCs w:val="21"/>
                <w:lang w:val="fr-BE"/>
              </w:rPr>
            </w:pPr>
          </w:p>
          <w:p w:rsidR="00CF3E22" w:rsidRPr="00E67A41" w:rsidRDefault="001E2F1F" w:rsidP="00CF3E22">
            <w:pPr>
              <w:rPr>
                <w:sz w:val="21"/>
                <w:szCs w:val="21"/>
                <w:lang w:val="nl-BE"/>
              </w:rPr>
            </w:pPr>
            <w:r w:rsidRPr="005E472D">
              <w:rPr>
                <w:rFonts w:ascii="Calibri" w:eastAsia="Times New Roman" w:hAnsi="Calibri" w:cs="Times New Roman"/>
                <w:color w:val="000000"/>
                <w:sz w:val="21"/>
                <w:szCs w:val="21"/>
                <w:lang w:val="fr-BE"/>
              </w:rPr>
              <w:t xml:space="preserve">SI </w:t>
            </w:r>
            <w:r w:rsidRPr="005E472D">
              <w:rPr>
                <w:rFonts w:ascii="Calibri" w:eastAsia="Times New Roman" w:hAnsi="Calibri" w:cs="Times New Roman"/>
                <w:b/>
                <w:color w:val="000000"/>
                <w:sz w:val="21"/>
                <w:szCs w:val="21"/>
                <w:lang w:val="fr-BE"/>
              </w:rPr>
              <w:t>OUI</w:t>
            </w:r>
            <w:r w:rsidR="00CF3E22" w:rsidRPr="00E67A41">
              <w:rPr>
                <w:sz w:val="21"/>
                <w:szCs w:val="21"/>
                <w:lang w:val="nl-BE"/>
              </w:rPr>
              <w:t xml:space="preserve">: </w:t>
            </w:r>
          </w:p>
          <w:p w:rsidR="00CF3E22" w:rsidRPr="00E67A41" w:rsidRDefault="000B3ECE" w:rsidP="000B3ECE">
            <w:pPr>
              <w:pStyle w:val="Lijstalinea"/>
              <w:numPr>
                <w:ilvl w:val="0"/>
                <w:numId w:val="8"/>
              </w:numPr>
              <w:tabs>
                <w:tab w:val="left" w:pos="284"/>
              </w:tabs>
              <w:ind w:left="568" w:hanging="284"/>
              <w:rPr>
                <w:sz w:val="21"/>
                <w:szCs w:val="21"/>
                <w:lang w:val="nl-BE"/>
              </w:rPr>
            </w:pPr>
            <w:r w:rsidRPr="000B3ECE">
              <w:rPr>
                <w:sz w:val="21"/>
                <w:szCs w:val="21"/>
                <w:lang w:val="nl-BE"/>
              </w:rPr>
              <w:t>Nombre d’employés</w:t>
            </w:r>
            <w:r w:rsidR="00CF3E22" w:rsidRPr="00E67A41">
              <w:rPr>
                <w:sz w:val="21"/>
                <w:szCs w:val="21"/>
                <w:lang w:val="nl-BE"/>
              </w:rPr>
              <w:t>:  ……………………………………</w:t>
            </w:r>
          </w:p>
          <w:p w:rsidR="00CF3E22" w:rsidRPr="000B3ECE" w:rsidRDefault="000B3ECE" w:rsidP="00E27EA9">
            <w:pPr>
              <w:pStyle w:val="Lijstalinea"/>
              <w:numPr>
                <w:ilvl w:val="0"/>
                <w:numId w:val="8"/>
              </w:numPr>
              <w:tabs>
                <w:tab w:val="left" w:pos="284"/>
              </w:tabs>
              <w:ind w:left="568" w:hanging="284"/>
              <w:jc w:val="both"/>
              <w:rPr>
                <w:sz w:val="21"/>
                <w:szCs w:val="21"/>
                <w:lang w:val="fr-BE"/>
              </w:rPr>
            </w:pPr>
            <w:r w:rsidRPr="000B3ECE">
              <w:rPr>
                <w:sz w:val="21"/>
                <w:szCs w:val="21"/>
                <w:lang w:val="fr-BE"/>
              </w:rPr>
              <w:t>Vous appliquez des procédures de contrôle et vous prenez des mesures adéquates pour sensibiliser vos employés et/ou vous donnez régulièrement des informations/formations à vos employés concernant la lutte contre le blanchiment</w:t>
            </w:r>
            <w:r w:rsidR="00CF3E22" w:rsidRPr="000B3ECE">
              <w:rPr>
                <w:sz w:val="21"/>
                <w:szCs w:val="21"/>
                <w:lang w:val="fr-BE"/>
              </w:rPr>
              <w:t>.</w:t>
            </w:r>
          </w:p>
          <w:p w:rsidR="00CF3E22" w:rsidRPr="00E67A41" w:rsidRDefault="00084730" w:rsidP="005A1704">
            <w:pPr>
              <w:pStyle w:val="Geenafstand"/>
              <w:tabs>
                <w:tab w:val="left" w:pos="567"/>
                <w:tab w:val="right" w:leader="dot" w:pos="9923"/>
              </w:tabs>
              <w:ind w:left="567"/>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037308686"/>
                <w14:checkbox>
                  <w14:checked w14:val="0"/>
                  <w14:checkedState w14:val="2612" w14:font="MS Gothic"/>
                  <w14:uncheckedState w14:val="2610" w14:font="MS Gothic"/>
                </w14:checkbox>
              </w:sdtPr>
              <w:sdtEndPr/>
              <w:sdtContent>
                <w:r w:rsidR="00CF3E22" w:rsidRPr="00E67A41">
                  <w:rPr>
                    <w:rFonts w:ascii="MS Gothic" w:eastAsia="MS Gothic" w:hAnsi="MS Gothic" w:cs="Times New Roman" w:hint="eastAsia"/>
                    <w:color w:val="000000"/>
                    <w:sz w:val="21"/>
                    <w:szCs w:val="21"/>
                    <w:lang w:val="nl-BE"/>
                  </w:rPr>
                  <w:t>☐</w:t>
                </w:r>
              </w:sdtContent>
            </w:sdt>
            <w:r w:rsidR="00CF3E22" w:rsidRPr="00E67A41">
              <w:rPr>
                <w:rFonts w:ascii="Calibri" w:eastAsia="Times New Roman" w:hAnsi="Calibri" w:cs="Times New Roman"/>
                <w:color w:val="000000"/>
                <w:sz w:val="21"/>
                <w:szCs w:val="21"/>
                <w:lang w:val="nl-BE"/>
              </w:rPr>
              <w:t> </w:t>
            </w:r>
            <w:r w:rsidR="000B3ECE">
              <w:rPr>
                <w:rFonts w:ascii="Calibri" w:eastAsia="Times New Roman" w:hAnsi="Calibri" w:cs="Times New Roman"/>
                <w:b/>
                <w:color w:val="000000"/>
                <w:sz w:val="21"/>
                <w:szCs w:val="21"/>
                <w:lang w:val="nl-BE"/>
              </w:rPr>
              <w:t>OUI</w:t>
            </w:r>
          </w:p>
          <w:p w:rsidR="00CF3E22" w:rsidRPr="00E67A41" w:rsidRDefault="00084730" w:rsidP="005A1704">
            <w:pPr>
              <w:tabs>
                <w:tab w:val="left" w:pos="567"/>
              </w:tabs>
              <w:ind w:left="567"/>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124377304"/>
                <w14:checkbox>
                  <w14:checked w14:val="0"/>
                  <w14:checkedState w14:val="2612" w14:font="MS Gothic"/>
                  <w14:uncheckedState w14:val="2610" w14:font="MS Gothic"/>
                </w14:checkbox>
              </w:sdtPr>
              <w:sdtEndPr/>
              <w:sdtContent>
                <w:r w:rsidR="00CF3E22" w:rsidRPr="00E67A41">
                  <w:rPr>
                    <w:rFonts w:ascii="MS Gothic" w:eastAsia="MS Gothic" w:hAnsi="MS Gothic" w:cs="Times New Roman" w:hint="eastAsia"/>
                    <w:color w:val="000000"/>
                    <w:sz w:val="21"/>
                    <w:szCs w:val="21"/>
                    <w:lang w:val="nl-BE"/>
                  </w:rPr>
                  <w:t>☐</w:t>
                </w:r>
              </w:sdtContent>
            </w:sdt>
            <w:r w:rsidR="00CF3E22" w:rsidRPr="00E67A41">
              <w:rPr>
                <w:rFonts w:ascii="Calibri" w:eastAsia="Times New Roman" w:hAnsi="Calibri" w:cs="Times New Roman"/>
                <w:color w:val="000000"/>
                <w:sz w:val="21"/>
                <w:szCs w:val="21"/>
                <w:lang w:val="nl-BE"/>
              </w:rPr>
              <w:t xml:space="preserve"> </w:t>
            </w:r>
            <w:r w:rsidR="000B3ECE">
              <w:rPr>
                <w:rFonts w:ascii="Calibri" w:eastAsia="Times New Roman" w:hAnsi="Calibri" w:cs="Times New Roman"/>
                <w:b/>
                <w:color w:val="000000"/>
                <w:sz w:val="21"/>
                <w:szCs w:val="21"/>
                <w:lang w:val="nl-BE"/>
              </w:rPr>
              <w:t>NO</w:t>
            </w:r>
            <w:r w:rsidR="00CF3E22" w:rsidRPr="00E67A41">
              <w:rPr>
                <w:rFonts w:ascii="Calibri" w:eastAsia="Times New Roman" w:hAnsi="Calibri" w:cs="Times New Roman"/>
                <w:b/>
                <w:color w:val="000000"/>
                <w:sz w:val="21"/>
                <w:szCs w:val="21"/>
                <w:lang w:val="nl-BE"/>
              </w:rPr>
              <w:t>N</w:t>
            </w:r>
          </w:p>
          <w:p w:rsidR="00CF3E22" w:rsidRPr="000B3ECE" w:rsidRDefault="000B3ECE" w:rsidP="00E27EA9">
            <w:pPr>
              <w:pStyle w:val="Lijstalinea"/>
              <w:numPr>
                <w:ilvl w:val="0"/>
                <w:numId w:val="8"/>
              </w:numPr>
              <w:tabs>
                <w:tab w:val="left" w:pos="284"/>
              </w:tabs>
              <w:ind w:left="568" w:hanging="284"/>
              <w:jc w:val="both"/>
              <w:rPr>
                <w:sz w:val="21"/>
                <w:szCs w:val="21"/>
                <w:lang w:val="fr-BE"/>
              </w:rPr>
            </w:pPr>
            <w:r w:rsidRPr="000B3ECE">
              <w:rPr>
                <w:sz w:val="21"/>
                <w:szCs w:val="21"/>
                <w:lang w:val="fr-BE"/>
              </w:rPr>
              <w:t>L'année passée, vous avez faire organiser un séminaire AML interne par AWDC au sein de votre entreprise et/ou vous avez distribué le PowerPoint de séminaires AML au sein de votre entreprise</w:t>
            </w:r>
            <w:r w:rsidR="00CF3E22" w:rsidRPr="000B3ECE">
              <w:rPr>
                <w:sz w:val="21"/>
                <w:szCs w:val="21"/>
                <w:lang w:val="fr-BE"/>
              </w:rPr>
              <w:t>.</w:t>
            </w:r>
          </w:p>
          <w:p w:rsidR="005A1704" w:rsidRPr="00E67A41" w:rsidRDefault="00084730" w:rsidP="005A1704">
            <w:pPr>
              <w:pStyle w:val="Geenafstand"/>
              <w:tabs>
                <w:tab w:val="left" w:pos="567"/>
                <w:tab w:val="right" w:leader="dot" w:pos="9923"/>
              </w:tabs>
              <w:ind w:left="567"/>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420867772"/>
                <w14:checkbox>
                  <w14:checked w14:val="0"/>
                  <w14:checkedState w14:val="2612" w14:font="MS Gothic"/>
                  <w14:uncheckedState w14:val="2610" w14:font="MS Gothic"/>
                </w14:checkbox>
              </w:sdtPr>
              <w:sdtEndPr/>
              <w:sdtContent>
                <w:r w:rsidR="005A1704" w:rsidRPr="00E67A41">
                  <w:rPr>
                    <w:rFonts w:ascii="MS Gothic" w:eastAsia="MS Gothic" w:hAnsi="MS Gothic" w:cs="Times New Roman" w:hint="eastAsia"/>
                    <w:color w:val="000000"/>
                    <w:sz w:val="21"/>
                    <w:szCs w:val="21"/>
                    <w:lang w:val="nl-BE"/>
                  </w:rPr>
                  <w:t>☐</w:t>
                </w:r>
              </w:sdtContent>
            </w:sdt>
            <w:r w:rsidR="005A1704" w:rsidRPr="00E67A41">
              <w:rPr>
                <w:rFonts w:ascii="Calibri" w:eastAsia="Times New Roman" w:hAnsi="Calibri" w:cs="Times New Roman"/>
                <w:color w:val="000000"/>
                <w:sz w:val="21"/>
                <w:szCs w:val="21"/>
                <w:lang w:val="nl-BE"/>
              </w:rPr>
              <w:t> </w:t>
            </w:r>
            <w:r w:rsidR="00D82201">
              <w:rPr>
                <w:rFonts w:ascii="Calibri" w:eastAsia="Times New Roman" w:hAnsi="Calibri" w:cs="Times New Roman"/>
                <w:b/>
                <w:color w:val="000000"/>
                <w:sz w:val="21"/>
                <w:szCs w:val="21"/>
                <w:lang w:val="nl-BE"/>
              </w:rPr>
              <w:t>OUI</w:t>
            </w:r>
          </w:p>
          <w:p w:rsidR="005A1704" w:rsidRPr="00E67A41" w:rsidRDefault="00084730" w:rsidP="005A1704">
            <w:pPr>
              <w:tabs>
                <w:tab w:val="left" w:pos="567"/>
              </w:tabs>
              <w:ind w:left="567"/>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450546037"/>
                <w14:checkbox>
                  <w14:checked w14:val="0"/>
                  <w14:checkedState w14:val="2612" w14:font="MS Gothic"/>
                  <w14:uncheckedState w14:val="2610" w14:font="MS Gothic"/>
                </w14:checkbox>
              </w:sdtPr>
              <w:sdtEndPr/>
              <w:sdtContent>
                <w:r w:rsidR="005A1704" w:rsidRPr="00E67A41">
                  <w:rPr>
                    <w:rFonts w:ascii="MS Gothic" w:eastAsia="MS Gothic" w:hAnsi="MS Gothic" w:cs="Times New Roman" w:hint="eastAsia"/>
                    <w:color w:val="000000"/>
                    <w:sz w:val="21"/>
                    <w:szCs w:val="21"/>
                    <w:lang w:val="nl-BE"/>
                  </w:rPr>
                  <w:t>☐</w:t>
                </w:r>
              </w:sdtContent>
            </w:sdt>
            <w:r w:rsidR="005A1704" w:rsidRPr="00E67A41">
              <w:rPr>
                <w:rFonts w:ascii="Calibri" w:eastAsia="Times New Roman" w:hAnsi="Calibri" w:cs="Times New Roman"/>
                <w:color w:val="000000"/>
                <w:sz w:val="21"/>
                <w:szCs w:val="21"/>
                <w:lang w:val="nl-BE"/>
              </w:rPr>
              <w:t xml:space="preserve"> </w:t>
            </w:r>
            <w:r w:rsidR="00D82201">
              <w:rPr>
                <w:rFonts w:ascii="Calibri" w:eastAsia="Times New Roman" w:hAnsi="Calibri" w:cs="Times New Roman"/>
                <w:b/>
                <w:color w:val="000000"/>
                <w:sz w:val="21"/>
                <w:szCs w:val="21"/>
                <w:lang w:val="nl-BE"/>
              </w:rPr>
              <w:t>NO</w:t>
            </w:r>
            <w:r w:rsidR="005A1704" w:rsidRPr="00E67A41">
              <w:rPr>
                <w:rFonts w:ascii="Calibri" w:eastAsia="Times New Roman" w:hAnsi="Calibri" w:cs="Times New Roman"/>
                <w:b/>
                <w:color w:val="000000"/>
                <w:sz w:val="21"/>
                <w:szCs w:val="21"/>
                <w:lang w:val="nl-BE"/>
              </w:rPr>
              <w:t>N</w:t>
            </w:r>
          </w:p>
          <w:p w:rsidR="00CF3E22" w:rsidRPr="00E27EA9" w:rsidRDefault="000B3ECE" w:rsidP="00E27EA9">
            <w:pPr>
              <w:pStyle w:val="Lijstalinea"/>
              <w:numPr>
                <w:ilvl w:val="0"/>
                <w:numId w:val="8"/>
              </w:numPr>
              <w:tabs>
                <w:tab w:val="left" w:pos="284"/>
              </w:tabs>
              <w:ind w:left="568" w:hanging="284"/>
              <w:jc w:val="both"/>
              <w:rPr>
                <w:sz w:val="21"/>
                <w:szCs w:val="21"/>
                <w:lang w:val="fr-BE"/>
              </w:rPr>
            </w:pPr>
            <w:r w:rsidRPr="00E27EA9">
              <w:rPr>
                <w:sz w:val="21"/>
                <w:szCs w:val="21"/>
                <w:lang w:val="fr-BE"/>
              </w:rPr>
              <w:t>Remarques supplémentaires éventuelles concernant les employés</w:t>
            </w:r>
            <w:r w:rsidR="00CF3E22" w:rsidRPr="00E27EA9">
              <w:rPr>
                <w:sz w:val="21"/>
                <w:szCs w:val="21"/>
                <w:lang w:val="fr-BE"/>
              </w:rPr>
              <w:t xml:space="preserve">: </w:t>
            </w:r>
          </w:p>
          <w:p w:rsidR="00CF3E22" w:rsidRPr="00E67A41" w:rsidRDefault="00CF3E22" w:rsidP="005A1704">
            <w:pPr>
              <w:tabs>
                <w:tab w:val="left" w:pos="567"/>
              </w:tabs>
              <w:ind w:left="567"/>
              <w:rPr>
                <w:sz w:val="21"/>
                <w:szCs w:val="21"/>
                <w:lang w:val="nl-BE"/>
              </w:rPr>
            </w:pPr>
            <w:r w:rsidRPr="00E67A41">
              <w:rPr>
                <w:sz w:val="21"/>
                <w:szCs w:val="21"/>
                <w:lang w:val="nl-BE"/>
              </w:rPr>
              <w:t>......................……………………………………………………………………………………………</w:t>
            </w:r>
            <w:r w:rsidR="005A1704" w:rsidRPr="00E67A41">
              <w:rPr>
                <w:sz w:val="21"/>
                <w:szCs w:val="21"/>
                <w:lang w:val="nl-BE"/>
              </w:rPr>
              <w:t>…..</w:t>
            </w:r>
          </w:p>
          <w:p w:rsidR="00CF3E22" w:rsidRPr="00E67A41" w:rsidRDefault="00CF3E22" w:rsidP="005A1704">
            <w:pPr>
              <w:tabs>
                <w:tab w:val="left" w:pos="567"/>
              </w:tabs>
              <w:ind w:left="567"/>
              <w:rPr>
                <w:sz w:val="21"/>
                <w:szCs w:val="21"/>
                <w:lang w:val="nl-BE"/>
              </w:rPr>
            </w:pPr>
            <w:r w:rsidRPr="00E67A41">
              <w:rPr>
                <w:sz w:val="21"/>
                <w:szCs w:val="21"/>
                <w:lang w:val="nl-BE"/>
              </w:rPr>
              <w:t>……………………………………………………………………………………………………………………..</w:t>
            </w:r>
          </w:p>
          <w:p w:rsidR="00CF3E22" w:rsidRPr="00E67A41" w:rsidRDefault="00CF3E22" w:rsidP="00CF3E22">
            <w:pPr>
              <w:rPr>
                <w:sz w:val="21"/>
                <w:szCs w:val="21"/>
                <w:lang w:val="nl-BE"/>
              </w:rPr>
            </w:pPr>
          </w:p>
        </w:tc>
        <w:tc>
          <w:tcPr>
            <w:tcW w:w="1134" w:type="dxa"/>
          </w:tcPr>
          <w:p w:rsidR="001E1C92" w:rsidRDefault="00084730" w:rsidP="001E1C92">
            <w:pPr>
              <w:pStyle w:val="Geenafstand"/>
              <w:jc w:val="center"/>
              <w:rPr>
                <w:b/>
                <w:sz w:val="21"/>
                <w:szCs w:val="21"/>
                <w:lang w:val="nl-BE"/>
              </w:rPr>
            </w:pPr>
            <w:sdt>
              <w:sdtPr>
                <w:rPr>
                  <w:sz w:val="21"/>
                  <w:szCs w:val="21"/>
                  <w:lang w:val="nl-BE"/>
                </w:rPr>
                <w:id w:val="-843167672"/>
                <w14:checkbox>
                  <w14:checked w14:val="0"/>
                  <w14:checkedState w14:val="2612" w14:font="MS Gothic"/>
                  <w14:uncheckedState w14:val="2610" w14:font="MS Gothic"/>
                </w14:checkbox>
              </w:sdtPr>
              <w:sdtEndPr/>
              <w:sdtContent>
                <w:r w:rsidR="001E1C92">
                  <w:rPr>
                    <w:rFonts w:ascii="MS Gothic" w:eastAsia="MS Gothic" w:hAnsi="MS Gothic" w:hint="eastAsia"/>
                    <w:sz w:val="21"/>
                    <w:szCs w:val="21"/>
                    <w:lang w:val="nl-BE"/>
                  </w:rPr>
                  <w:t>☐</w:t>
                </w:r>
              </w:sdtContent>
            </w:sdt>
            <w:r w:rsidR="001E1C92" w:rsidRPr="001E1C92">
              <w:rPr>
                <w:sz w:val="21"/>
                <w:szCs w:val="21"/>
                <w:lang w:val="nl-BE"/>
              </w:rPr>
              <w:t> </w:t>
            </w:r>
            <w:r w:rsidR="003B66D5">
              <w:rPr>
                <w:rFonts w:ascii="Calibri" w:eastAsia="Times New Roman" w:hAnsi="Calibri" w:cs="Times New Roman"/>
                <w:b/>
                <w:color w:val="000000"/>
                <w:sz w:val="21"/>
                <w:szCs w:val="21"/>
                <w:lang w:val="nl-BE"/>
              </w:rPr>
              <w:t>OUI</w:t>
            </w:r>
            <w:r w:rsidR="003B66D5">
              <w:rPr>
                <w:b/>
                <w:sz w:val="21"/>
                <w:szCs w:val="21"/>
                <w:lang w:val="nl-BE"/>
              </w:rPr>
              <w:t xml:space="preserve"> </w:t>
            </w:r>
          </w:p>
          <w:p w:rsidR="001E1C92" w:rsidRDefault="001E1C92" w:rsidP="001E1C92">
            <w:pPr>
              <w:pStyle w:val="Geenafstand"/>
              <w:jc w:val="center"/>
              <w:rPr>
                <w:b/>
                <w:sz w:val="21"/>
                <w:szCs w:val="21"/>
                <w:lang w:val="nl-BE"/>
              </w:rPr>
            </w:pPr>
          </w:p>
          <w:p w:rsidR="00C966DE" w:rsidRDefault="00C966DE" w:rsidP="001E1C92">
            <w:pPr>
              <w:pStyle w:val="Geenafstand"/>
              <w:jc w:val="center"/>
              <w:rPr>
                <w:b/>
                <w:sz w:val="21"/>
                <w:szCs w:val="21"/>
                <w:lang w:val="nl-BE"/>
              </w:rPr>
            </w:pPr>
          </w:p>
          <w:p w:rsidR="00CF3E22" w:rsidRPr="005B6C20" w:rsidRDefault="001E1C92" w:rsidP="001E1C92">
            <w:pPr>
              <w:spacing w:after="200" w:line="276" w:lineRule="auto"/>
              <w:jc w:val="center"/>
              <w:rPr>
                <w:rFonts w:ascii="Calibri" w:eastAsia="Times New Roman" w:hAnsi="Calibri" w:cs="Times New Roman"/>
                <w:b/>
                <w:color w:val="000000"/>
                <w:sz w:val="21"/>
                <w:szCs w:val="21"/>
                <w:lang w:val="nl-BE"/>
              </w:rPr>
            </w:pPr>
            <w:r w:rsidRPr="001E1C92">
              <w:rPr>
                <w:sz w:val="21"/>
                <w:szCs w:val="21"/>
                <w:lang w:val="nl-BE"/>
              </w:rPr>
              <w:sym w:font="Wingdings 3" w:char="F038"/>
            </w:r>
          </w:p>
        </w:tc>
        <w:tc>
          <w:tcPr>
            <w:tcW w:w="1134" w:type="dxa"/>
          </w:tcPr>
          <w:p w:rsidR="00CF3E22" w:rsidRPr="005B6C20" w:rsidRDefault="00084730"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32113992"/>
                <w14:checkbox>
                  <w14:checked w14:val="0"/>
                  <w14:checkedState w14:val="2612" w14:font="MS Gothic"/>
                  <w14:uncheckedState w14:val="2610" w14:font="MS Gothic"/>
                </w14:checkbox>
              </w:sdtPr>
              <w:sdtEndPr/>
              <w:sdtContent>
                <w:r w:rsidR="00CF3E22" w:rsidRPr="009C545D">
                  <w:rPr>
                    <w:rFonts w:ascii="MS Gothic" w:eastAsia="MS Gothic" w:hAnsi="MS Gothic" w:cs="Times New Roman"/>
                    <w:color w:val="000000"/>
                    <w:sz w:val="21"/>
                    <w:szCs w:val="21"/>
                    <w:lang w:val="nl-BE"/>
                  </w:rPr>
                  <w:t>☐</w:t>
                </w:r>
              </w:sdtContent>
            </w:sdt>
            <w:r w:rsidR="00CF3E22" w:rsidRPr="005B6C20">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CF3E22" w:rsidRPr="00445AF8" w:rsidTr="002D0C28">
        <w:tc>
          <w:tcPr>
            <w:tcW w:w="7371" w:type="dxa"/>
          </w:tcPr>
          <w:p w:rsidR="00B3532A" w:rsidRPr="00E27EA9" w:rsidRDefault="00E27EA9" w:rsidP="00321A81">
            <w:pPr>
              <w:jc w:val="both"/>
              <w:rPr>
                <w:sz w:val="21"/>
                <w:szCs w:val="21"/>
                <w:lang w:val="fr-BE"/>
              </w:rPr>
            </w:pPr>
            <w:r w:rsidRPr="00E27EA9">
              <w:rPr>
                <w:sz w:val="21"/>
                <w:szCs w:val="21"/>
                <w:lang w:val="fr-BE"/>
              </w:rPr>
              <w:t>Vous conservez une copie de ce rapport d'activité annuel. (Cela signifie : vous faites une copie de ce rapport avant de le transférer au SPF Economie et vous la gardez.)</w:t>
            </w:r>
          </w:p>
          <w:p w:rsidR="00CF3E22" w:rsidRPr="00E27EA9" w:rsidRDefault="00CF3E22" w:rsidP="00CF3E22">
            <w:pPr>
              <w:pStyle w:val="Geenafstand"/>
              <w:rPr>
                <w:rFonts w:cs="Kalinga"/>
                <w:sz w:val="21"/>
                <w:szCs w:val="21"/>
                <w:lang w:val="fr-BE"/>
              </w:rPr>
            </w:pPr>
          </w:p>
        </w:tc>
        <w:tc>
          <w:tcPr>
            <w:tcW w:w="1134" w:type="dxa"/>
          </w:tcPr>
          <w:p w:rsidR="00CF3E22" w:rsidRPr="009C545D" w:rsidRDefault="00084730"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74325563"/>
                <w14:checkbox>
                  <w14:checked w14:val="0"/>
                  <w14:checkedState w14:val="2612" w14:font="MS Gothic"/>
                  <w14:uncheckedState w14:val="2610" w14:font="MS Gothic"/>
                </w14:checkbox>
              </w:sdtPr>
              <w:sdtEndPr/>
              <w:sdtContent>
                <w:r w:rsidR="00B3532A">
                  <w:rPr>
                    <w:rFonts w:ascii="MS Gothic" w:eastAsia="MS Gothic" w:hAnsi="MS Gothic" w:cs="Times New Roman" w:hint="eastAsia"/>
                    <w:color w:val="000000"/>
                    <w:sz w:val="21"/>
                    <w:szCs w:val="21"/>
                    <w:lang w:val="nl-BE"/>
                  </w:rPr>
                  <w:t>☐</w:t>
                </w:r>
              </w:sdtContent>
            </w:sdt>
            <w:r w:rsidR="00CF3E22" w:rsidRPr="009C545D">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CF3E22" w:rsidRPr="009C545D" w:rsidRDefault="00084730"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818188184"/>
                <w14:checkbox>
                  <w14:checked w14:val="0"/>
                  <w14:checkedState w14:val="2612" w14:font="MS Gothic"/>
                  <w14:uncheckedState w14:val="2610" w14:font="MS Gothic"/>
                </w14:checkbox>
              </w:sdtPr>
              <w:sdtEndPr/>
              <w:sdtContent>
                <w:r w:rsidR="00CF3E22" w:rsidRPr="009C545D">
                  <w:rPr>
                    <w:rFonts w:ascii="MS Gothic" w:eastAsia="MS Gothic" w:hAnsi="MS Gothic" w:cs="Times New Roman"/>
                    <w:color w:val="000000"/>
                    <w:sz w:val="21"/>
                    <w:szCs w:val="21"/>
                    <w:lang w:val="nl-BE"/>
                  </w:rPr>
                  <w:t>☐</w:t>
                </w:r>
              </w:sdtContent>
            </w:sdt>
            <w:r w:rsidR="00CF3E22" w:rsidRPr="009C545D">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bl>
    <w:p w:rsidR="00375F84" w:rsidRDefault="00375F84" w:rsidP="00B40BB2">
      <w:pPr>
        <w:pStyle w:val="Geenafstand"/>
        <w:rPr>
          <w:rFonts w:cs="Kalinga"/>
          <w:b/>
          <w:sz w:val="30"/>
          <w:szCs w:val="30"/>
          <w:lang w:val="nl-BE"/>
        </w:rPr>
      </w:pPr>
    </w:p>
    <w:p w:rsidR="00B40BB2" w:rsidRDefault="00AA2D8A" w:rsidP="00B40BB2">
      <w:pPr>
        <w:pStyle w:val="Geenafstand"/>
        <w:rPr>
          <w:rFonts w:cs="Kalinga"/>
          <w:b/>
          <w:sz w:val="30"/>
          <w:szCs w:val="30"/>
          <w:lang w:val="nl-BE"/>
        </w:rPr>
      </w:pPr>
      <w:r w:rsidRPr="00AA2D8A">
        <w:rPr>
          <w:rFonts w:cs="Kalinga"/>
          <w:b/>
          <w:sz w:val="30"/>
          <w:szCs w:val="30"/>
          <w:lang w:val="nl-BE"/>
        </w:rPr>
        <w:t>PARTIE III : VIGILANCE</w:t>
      </w:r>
    </w:p>
    <w:p w:rsidR="009C1867" w:rsidRDefault="009C1867" w:rsidP="00B40BB2">
      <w:pPr>
        <w:pStyle w:val="Geenafstand"/>
        <w:rPr>
          <w:sz w:val="21"/>
          <w:szCs w:val="21"/>
          <w:lang w:val="nl-BE"/>
        </w:rPr>
      </w:pPr>
    </w:p>
    <w:p w:rsidR="005E06B0" w:rsidRPr="00AA2D8A" w:rsidRDefault="00AA2D8A" w:rsidP="005E06B0">
      <w:pPr>
        <w:pStyle w:val="Geenafstand"/>
        <w:jc w:val="both"/>
        <w:rPr>
          <w:rFonts w:cs="Kalinga"/>
          <w:b/>
          <w:color w:val="FF0000"/>
          <w:sz w:val="21"/>
          <w:szCs w:val="21"/>
          <w:lang w:val="fr-BE"/>
        </w:rPr>
      </w:pPr>
      <w:r>
        <w:rPr>
          <w:rFonts w:cs="Kalinga"/>
          <w:b/>
          <w:color w:val="FF0000"/>
          <w:sz w:val="21"/>
          <w:szCs w:val="21"/>
          <w:lang w:val="fr-BE"/>
        </w:rPr>
        <w:t>ATTENTION</w:t>
      </w:r>
      <w:r w:rsidRPr="00AA2D8A">
        <w:rPr>
          <w:rFonts w:cs="Kalinga"/>
          <w:b/>
          <w:color w:val="FF0000"/>
          <w:sz w:val="21"/>
          <w:szCs w:val="21"/>
          <w:lang w:val="fr-BE"/>
        </w:rPr>
        <w:t>: Vous ne devez compléter cette partie que si vous avez eu des transactions commerciales l'année passée. Si ce n'est pas le cas, vous pouvez arrêter après avoir complété la Partie II et remettre le rapport tel quel</w:t>
      </w:r>
      <w:r w:rsidR="005E06B0" w:rsidRPr="00AA2D8A">
        <w:rPr>
          <w:rFonts w:cs="Kalinga"/>
          <w:b/>
          <w:color w:val="FF0000"/>
          <w:sz w:val="21"/>
          <w:szCs w:val="21"/>
          <w:lang w:val="fr-BE"/>
        </w:rPr>
        <w:t>.</w:t>
      </w:r>
    </w:p>
    <w:p w:rsidR="006B6A35" w:rsidRPr="00AA2D8A" w:rsidRDefault="006B6A35" w:rsidP="005E06B0">
      <w:pPr>
        <w:pStyle w:val="Geenafstand"/>
        <w:jc w:val="both"/>
        <w:rPr>
          <w:rFonts w:cs="Kalinga"/>
          <w:b/>
          <w:color w:val="FF0000"/>
          <w:sz w:val="24"/>
          <w:szCs w:val="24"/>
          <w:lang w:val="fr-BE"/>
        </w:rPr>
      </w:pPr>
    </w:p>
    <w:p w:rsidR="006B6A35" w:rsidRPr="00E67A41" w:rsidRDefault="009419C0" w:rsidP="005917ED">
      <w:pPr>
        <w:pStyle w:val="Geenafstand"/>
        <w:numPr>
          <w:ilvl w:val="0"/>
          <w:numId w:val="11"/>
        </w:numPr>
        <w:ind w:left="426" w:hanging="426"/>
        <w:rPr>
          <w:rFonts w:cs="Kalinga"/>
          <w:b/>
          <w:sz w:val="26"/>
          <w:szCs w:val="26"/>
          <w:lang w:val="nl-BE"/>
        </w:rPr>
      </w:pPr>
      <w:r>
        <w:rPr>
          <w:rFonts w:cs="Kalinga"/>
          <w:b/>
          <w:sz w:val="26"/>
          <w:szCs w:val="26"/>
          <w:lang w:val="nl-BE"/>
        </w:rPr>
        <w:t>IDENTIFICATION et VERIFICATION de CLIENTS</w:t>
      </w:r>
    </w:p>
    <w:p w:rsidR="005E06B0" w:rsidRPr="009419C0" w:rsidRDefault="005E06B0" w:rsidP="00B40BB2">
      <w:pPr>
        <w:pStyle w:val="Geenafstand"/>
        <w:rPr>
          <w:sz w:val="21"/>
          <w:szCs w:val="21"/>
          <w:lang w:val="nl-BE"/>
        </w:rPr>
      </w:pPr>
    </w:p>
    <w:p w:rsidR="00B40BB2" w:rsidRPr="00E67A41" w:rsidRDefault="009419C0" w:rsidP="00B538EC">
      <w:pPr>
        <w:pStyle w:val="Geenafstand"/>
        <w:rPr>
          <w:sz w:val="21"/>
          <w:szCs w:val="21"/>
          <w:lang w:val="nl-BE"/>
        </w:rPr>
      </w:pPr>
      <w:r w:rsidRPr="009419C0">
        <w:rPr>
          <w:sz w:val="21"/>
          <w:szCs w:val="21"/>
          <w:lang w:val="nl-BE"/>
        </w:rPr>
        <w:t>Quand devez-vous identifier</w:t>
      </w:r>
      <w:r w:rsidR="00B538EC" w:rsidRPr="00E67A41">
        <w:rPr>
          <w:sz w:val="21"/>
          <w:szCs w:val="21"/>
          <w:lang w:val="nl-BE"/>
        </w:rPr>
        <w:t>:</w:t>
      </w:r>
    </w:p>
    <w:p w:rsidR="00B538EC" w:rsidRPr="009419C0" w:rsidRDefault="009419C0" w:rsidP="009419C0">
      <w:pPr>
        <w:pStyle w:val="Geenafstand"/>
        <w:numPr>
          <w:ilvl w:val="0"/>
          <w:numId w:val="2"/>
        </w:numPr>
        <w:jc w:val="both"/>
        <w:rPr>
          <w:sz w:val="21"/>
          <w:szCs w:val="21"/>
          <w:lang w:val="fr-BE"/>
        </w:rPr>
      </w:pPr>
      <w:r w:rsidRPr="009419C0">
        <w:rPr>
          <w:sz w:val="21"/>
          <w:szCs w:val="21"/>
          <w:lang w:val="fr-BE"/>
        </w:rPr>
        <w:t>Identification de vos clients, de leurs mandataires et des bénéficiaires effectifs en cas de relations d'affaires et pour toutes les opérations occasionnelles au-delà de 10.000 euros</w:t>
      </w:r>
      <w:r w:rsidR="00C51C44" w:rsidRPr="009419C0">
        <w:rPr>
          <w:sz w:val="21"/>
          <w:szCs w:val="21"/>
          <w:lang w:val="fr-BE"/>
        </w:rPr>
        <w:t>.</w:t>
      </w:r>
    </w:p>
    <w:p w:rsidR="00B538EC" w:rsidRPr="009419C0" w:rsidRDefault="009419C0" w:rsidP="009419C0">
      <w:pPr>
        <w:pStyle w:val="Geenafstand"/>
        <w:numPr>
          <w:ilvl w:val="0"/>
          <w:numId w:val="2"/>
        </w:numPr>
        <w:jc w:val="both"/>
        <w:rPr>
          <w:sz w:val="21"/>
          <w:szCs w:val="21"/>
          <w:lang w:val="fr-BE"/>
        </w:rPr>
      </w:pPr>
      <w:r w:rsidRPr="009419C0">
        <w:rPr>
          <w:sz w:val="21"/>
          <w:szCs w:val="21"/>
          <w:lang w:val="fr-BE"/>
        </w:rPr>
        <w:t>Dans les autres cas, lorsqu'il y a un doute concernant la fiabilité de données d'identification obtenues précédemment et en cas de suspicion de blanchiment d'argent ou de financement du terrorisme</w:t>
      </w:r>
      <w:r w:rsidR="00C51C44" w:rsidRPr="009419C0">
        <w:rPr>
          <w:sz w:val="21"/>
          <w:szCs w:val="21"/>
          <w:lang w:val="fr-BE"/>
        </w:rPr>
        <w:t>.</w:t>
      </w:r>
    </w:p>
    <w:p w:rsidR="00B538EC" w:rsidRPr="009419C0" w:rsidRDefault="00B538EC" w:rsidP="00B538EC">
      <w:pPr>
        <w:pStyle w:val="Geenafstand"/>
        <w:jc w:val="both"/>
        <w:rPr>
          <w:sz w:val="21"/>
          <w:szCs w:val="21"/>
          <w:lang w:val="fr-BE"/>
        </w:rPr>
      </w:pPr>
    </w:p>
    <w:tbl>
      <w:tblPr>
        <w:tblStyle w:val="Tabelraster"/>
        <w:tblW w:w="0" w:type="auto"/>
        <w:tblLayout w:type="fixed"/>
        <w:tblLook w:val="04A0" w:firstRow="1" w:lastRow="0" w:firstColumn="1" w:lastColumn="0" w:noHBand="0" w:noVBand="1"/>
      </w:tblPr>
      <w:tblGrid>
        <w:gridCol w:w="7371"/>
        <w:gridCol w:w="1134"/>
        <w:gridCol w:w="1134"/>
      </w:tblGrid>
      <w:tr w:rsidR="00276911" w:rsidRPr="00EF3BFD" w:rsidTr="002D0C28">
        <w:tc>
          <w:tcPr>
            <w:tcW w:w="7371" w:type="dxa"/>
          </w:tcPr>
          <w:p w:rsidR="00276911" w:rsidRPr="00126D87" w:rsidRDefault="00126D87" w:rsidP="00126D87">
            <w:pPr>
              <w:pStyle w:val="Geenafstand"/>
              <w:tabs>
                <w:tab w:val="right" w:leader="dot" w:pos="9923"/>
              </w:tabs>
              <w:jc w:val="both"/>
              <w:rPr>
                <w:rFonts w:ascii="Calibri" w:eastAsia="Times New Roman" w:hAnsi="Calibri" w:cs="Times New Roman"/>
                <w:color w:val="000000"/>
                <w:sz w:val="21"/>
                <w:szCs w:val="21"/>
                <w:lang w:val="fr-BE"/>
              </w:rPr>
            </w:pPr>
            <w:r w:rsidRPr="00126D87">
              <w:rPr>
                <w:rFonts w:ascii="Calibri" w:eastAsia="Times New Roman" w:hAnsi="Calibri" w:cs="Times New Roman"/>
                <w:color w:val="000000"/>
                <w:sz w:val="21"/>
                <w:szCs w:val="21"/>
                <w:lang w:val="fr-BE"/>
              </w:rPr>
              <w:t>Vous avez eu des diamantaires belges enregistrés en tant que clients l'année passée</w:t>
            </w:r>
            <w:r w:rsidR="00276911" w:rsidRPr="00126D87">
              <w:rPr>
                <w:rFonts w:ascii="Calibri" w:eastAsia="Times New Roman" w:hAnsi="Calibri" w:cs="Times New Roman"/>
                <w:color w:val="000000"/>
                <w:sz w:val="21"/>
                <w:szCs w:val="21"/>
                <w:lang w:val="fr-BE"/>
              </w:rPr>
              <w:t>?</w:t>
            </w:r>
          </w:p>
          <w:p w:rsidR="00276911" w:rsidRPr="00126D87" w:rsidRDefault="00276911" w:rsidP="00276911">
            <w:pPr>
              <w:pStyle w:val="Geenafstand"/>
              <w:tabs>
                <w:tab w:val="right" w:leader="dot" w:pos="9923"/>
              </w:tabs>
              <w:rPr>
                <w:rFonts w:cs="Kalinga"/>
                <w:sz w:val="21"/>
                <w:szCs w:val="21"/>
                <w:lang w:val="fr-BE"/>
              </w:rPr>
            </w:pPr>
          </w:p>
          <w:p w:rsidR="00276911" w:rsidRPr="00126D87" w:rsidRDefault="001E2F1F" w:rsidP="00276911">
            <w:pPr>
              <w:pStyle w:val="Geenafstand"/>
              <w:tabs>
                <w:tab w:val="right" w:leader="dot" w:pos="9923"/>
              </w:tabs>
              <w:jc w:val="both"/>
              <w:rPr>
                <w:rFonts w:ascii="Calibri" w:eastAsia="Times New Roman" w:hAnsi="Calibri" w:cs="Times New Roman"/>
                <w:color w:val="000000"/>
                <w:sz w:val="21"/>
                <w:szCs w:val="21"/>
                <w:lang w:val="fr-BE"/>
              </w:rPr>
            </w:pPr>
            <w:r w:rsidRPr="00126D87">
              <w:rPr>
                <w:rFonts w:ascii="Calibri" w:eastAsia="Times New Roman" w:hAnsi="Calibri" w:cs="Times New Roman"/>
                <w:color w:val="000000"/>
                <w:sz w:val="21"/>
                <w:szCs w:val="21"/>
                <w:lang w:val="fr-BE"/>
              </w:rPr>
              <w:t xml:space="preserve">SI </w:t>
            </w:r>
            <w:r w:rsidRPr="00126D87">
              <w:rPr>
                <w:rFonts w:ascii="Calibri" w:eastAsia="Times New Roman" w:hAnsi="Calibri" w:cs="Times New Roman"/>
                <w:b/>
                <w:color w:val="000000"/>
                <w:sz w:val="21"/>
                <w:szCs w:val="21"/>
                <w:lang w:val="fr-BE"/>
              </w:rPr>
              <w:t>OUI</w:t>
            </w:r>
            <w:r w:rsidR="00276911" w:rsidRPr="00126D87">
              <w:rPr>
                <w:rFonts w:ascii="Calibri" w:eastAsia="Times New Roman" w:hAnsi="Calibri" w:cs="Times New Roman"/>
                <w:color w:val="000000"/>
                <w:sz w:val="21"/>
                <w:szCs w:val="21"/>
                <w:lang w:val="fr-BE"/>
              </w:rPr>
              <w:t xml:space="preserve">: </w:t>
            </w:r>
            <w:r w:rsidR="00126D87">
              <w:rPr>
                <w:rFonts w:ascii="Calibri" w:eastAsia="Times New Roman" w:hAnsi="Calibri" w:cs="Times New Roman"/>
                <w:color w:val="000000"/>
                <w:sz w:val="21"/>
                <w:szCs w:val="21"/>
                <w:lang w:val="fr-BE"/>
              </w:rPr>
              <w:t>V</w:t>
            </w:r>
            <w:r w:rsidR="00126D87" w:rsidRPr="00126D87">
              <w:rPr>
                <w:rFonts w:ascii="Calibri" w:eastAsia="Times New Roman" w:hAnsi="Calibri" w:cs="Times New Roman"/>
                <w:color w:val="000000"/>
                <w:sz w:val="21"/>
                <w:szCs w:val="21"/>
                <w:lang w:val="fr-BE"/>
              </w:rPr>
              <w:t xml:space="preserve">ous utilisez le site Web </w:t>
            </w:r>
            <w:r w:rsidR="00126D87">
              <w:rPr>
                <w:rFonts w:ascii="Calibri" w:eastAsia="Times New Roman" w:hAnsi="Calibri" w:cs="Times New Roman"/>
                <w:color w:val="000000"/>
                <w:sz w:val="21"/>
                <w:szCs w:val="21"/>
                <w:lang w:val="fr-BE"/>
              </w:rPr>
              <w:t>(</w:t>
            </w:r>
            <w:hyperlink r:id="rId8" w:history="1">
              <w:r w:rsidR="00126D87" w:rsidRPr="00126D87">
                <w:rPr>
                  <w:rStyle w:val="Hyperlink"/>
                  <w:rFonts w:ascii="Calibri" w:eastAsia="Times New Roman" w:hAnsi="Calibri" w:cs="Times New Roman"/>
                  <w:sz w:val="21"/>
                  <w:szCs w:val="21"/>
                  <w:lang w:val="fr-BE"/>
                </w:rPr>
                <w:t>www.registereddiamondcompanies.be</w:t>
              </w:r>
            </w:hyperlink>
            <w:r w:rsidR="00126D87">
              <w:rPr>
                <w:rFonts w:ascii="Calibri" w:eastAsia="Times New Roman" w:hAnsi="Calibri" w:cs="Times New Roman"/>
                <w:color w:val="000000"/>
                <w:sz w:val="21"/>
                <w:szCs w:val="21"/>
                <w:lang w:val="fr-BE"/>
              </w:rPr>
              <w:t>)</w:t>
            </w:r>
            <w:r w:rsidR="00126D87" w:rsidRPr="00126D87">
              <w:rPr>
                <w:rFonts w:ascii="Calibri" w:eastAsia="Times New Roman" w:hAnsi="Calibri" w:cs="Times New Roman"/>
                <w:color w:val="000000"/>
                <w:sz w:val="21"/>
                <w:szCs w:val="21"/>
                <w:lang w:val="fr-BE"/>
              </w:rPr>
              <w:t xml:space="preserve"> ou le site Web de la Banque Carrefour des Entreprises (</w:t>
            </w:r>
            <w:hyperlink r:id="rId9" w:history="1">
              <w:r w:rsidR="00126D87" w:rsidRPr="00126D87">
                <w:rPr>
                  <w:rStyle w:val="Hyperlink"/>
                  <w:rFonts w:ascii="Calibri" w:eastAsia="Times New Roman" w:hAnsi="Calibri" w:cs="Times New Roman"/>
                  <w:sz w:val="21"/>
                  <w:szCs w:val="21"/>
                  <w:lang w:val="fr-BE"/>
                </w:rPr>
                <w:t>http://economie.fgov.be</w:t>
              </w:r>
            </w:hyperlink>
            <w:r w:rsidR="00126D87" w:rsidRPr="00126D87">
              <w:rPr>
                <w:rFonts w:ascii="Calibri" w:eastAsia="Times New Roman" w:hAnsi="Calibri" w:cs="Times New Roman"/>
                <w:color w:val="000000"/>
                <w:sz w:val="21"/>
                <w:szCs w:val="21"/>
                <w:lang w:val="fr-BE"/>
              </w:rPr>
              <w:t>) pour identifier vos clients et vous imprimez/conservez la page Web des recherches de données d'identificatio</w:t>
            </w:r>
            <w:r w:rsidR="00126D87">
              <w:rPr>
                <w:rFonts w:ascii="Calibri" w:eastAsia="Times New Roman" w:hAnsi="Calibri" w:cs="Times New Roman"/>
                <w:color w:val="000000"/>
                <w:sz w:val="21"/>
                <w:szCs w:val="21"/>
                <w:lang w:val="fr-BE"/>
              </w:rPr>
              <w:t>n</w:t>
            </w:r>
            <w:r w:rsidR="00276911" w:rsidRPr="00126D87">
              <w:rPr>
                <w:rFonts w:ascii="Calibri" w:eastAsia="Times New Roman" w:hAnsi="Calibri" w:cs="Times New Roman"/>
                <w:color w:val="000000"/>
                <w:sz w:val="21"/>
                <w:szCs w:val="21"/>
                <w:lang w:val="fr-BE"/>
              </w:rPr>
              <w:t>.</w:t>
            </w:r>
          </w:p>
          <w:p w:rsidR="00C748E4" w:rsidRPr="00E67A41" w:rsidRDefault="00084730" w:rsidP="00C748E4">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538964278"/>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C748E4" w:rsidRPr="00E67A41">
              <w:rPr>
                <w:rFonts w:ascii="Calibri" w:eastAsia="Times New Roman" w:hAnsi="Calibri" w:cs="Times New Roman"/>
                <w:color w:val="000000"/>
                <w:sz w:val="21"/>
                <w:szCs w:val="21"/>
                <w:lang w:val="nl-BE"/>
              </w:rPr>
              <w:t xml:space="preserve"> </w:t>
            </w:r>
            <w:r w:rsidR="00126D87">
              <w:rPr>
                <w:rFonts w:ascii="Calibri" w:eastAsia="Times New Roman" w:hAnsi="Calibri" w:cs="Times New Roman"/>
                <w:b/>
                <w:color w:val="000000"/>
                <w:sz w:val="21"/>
                <w:szCs w:val="21"/>
                <w:lang w:val="nl-BE"/>
              </w:rPr>
              <w:t>OUI</w:t>
            </w:r>
          </w:p>
          <w:p w:rsidR="00C748E4" w:rsidRPr="00E67A41" w:rsidRDefault="00084730" w:rsidP="00C748E4">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1724512735"/>
                <w14:checkbox>
                  <w14:checked w14:val="0"/>
                  <w14:checkedState w14:val="2612" w14:font="MS Gothic"/>
                  <w14:uncheckedState w14:val="2610" w14:font="MS Gothic"/>
                </w14:checkbox>
              </w:sdtPr>
              <w:sdtEndPr/>
              <w:sdtContent>
                <w:r w:rsidR="00C748E4" w:rsidRPr="00E67A41">
                  <w:rPr>
                    <w:rFonts w:ascii="MS Gothic" w:eastAsia="MS Gothic" w:hAnsi="MS Gothic" w:cs="Times New Roman"/>
                    <w:color w:val="000000"/>
                    <w:sz w:val="21"/>
                    <w:szCs w:val="21"/>
                    <w:lang w:val="nl-BE"/>
                  </w:rPr>
                  <w:t>☐</w:t>
                </w:r>
              </w:sdtContent>
            </w:sdt>
            <w:r w:rsidR="00C748E4" w:rsidRPr="00E67A41">
              <w:rPr>
                <w:rFonts w:ascii="Calibri" w:eastAsia="Times New Roman" w:hAnsi="Calibri" w:cs="Times New Roman"/>
                <w:color w:val="000000"/>
                <w:sz w:val="21"/>
                <w:szCs w:val="21"/>
                <w:lang w:val="nl-BE"/>
              </w:rPr>
              <w:t xml:space="preserve"> </w:t>
            </w:r>
            <w:r w:rsidR="00126D87">
              <w:rPr>
                <w:rFonts w:ascii="Calibri" w:eastAsia="Times New Roman" w:hAnsi="Calibri" w:cs="Times New Roman"/>
                <w:b/>
                <w:color w:val="000000"/>
                <w:sz w:val="21"/>
                <w:szCs w:val="21"/>
                <w:lang w:val="nl-BE"/>
              </w:rPr>
              <w:t>NO</w:t>
            </w:r>
            <w:r w:rsidR="00C748E4" w:rsidRPr="00E67A41">
              <w:rPr>
                <w:rFonts w:ascii="Calibri" w:eastAsia="Times New Roman" w:hAnsi="Calibri" w:cs="Times New Roman"/>
                <w:b/>
                <w:color w:val="000000"/>
                <w:sz w:val="21"/>
                <w:szCs w:val="21"/>
                <w:lang w:val="nl-BE"/>
              </w:rPr>
              <w:t>N</w:t>
            </w:r>
          </w:p>
          <w:p w:rsidR="00276911" w:rsidRPr="009C545D" w:rsidRDefault="00276911" w:rsidP="00276911">
            <w:pPr>
              <w:pStyle w:val="Geenafstand"/>
              <w:tabs>
                <w:tab w:val="right" w:leader="dot" w:pos="9923"/>
              </w:tabs>
              <w:rPr>
                <w:rFonts w:cs="Kalinga"/>
                <w:sz w:val="21"/>
                <w:szCs w:val="21"/>
                <w:lang w:val="nl-BE"/>
              </w:rPr>
            </w:pPr>
          </w:p>
        </w:tc>
        <w:tc>
          <w:tcPr>
            <w:tcW w:w="1134" w:type="dxa"/>
          </w:tcPr>
          <w:p w:rsidR="001E1C92" w:rsidRDefault="00084730" w:rsidP="001E1C92">
            <w:pPr>
              <w:pStyle w:val="Geenafstand"/>
              <w:jc w:val="center"/>
              <w:rPr>
                <w:b/>
                <w:sz w:val="21"/>
                <w:szCs w:val="21"/>
                <w:lang w:val="nl-BE"/>
              </w:rPr>
            </w:pPr>
            <w:sdt>
              <w:sdtPr>
                <w:rPr>
                  <w:sz w:val="21"/>
                  <w:szCs w:val="21"/>
                  <w:lang w:val="nl-BE"/>
                </w:rPr>
                <w:id w:val="-1938903179"/>
                <w14:checkbox>
                  <w14:checked w14:val="0"/>
                  <w14:checkedState w14:val="2612" w14:font="MS Gothic"/>
                  <w14:uncheckedState w14:val="2610" w14:font="MS Gothic"/>
                </w14:checkbox>
              </w:sdtPr>
              <w:sdtEndPr/>
              <w:sdtContent>
                <w:r w:rsidR="001E1C92">
                  <w:rPr>
                    <w:rFonts w:ascii="MS Gothic" w:eastAsia="MS Gothic" w:hAnsi="MS Gothic" w:hint="eastAsia"/>
                    <w:sz w:val="21"/>
                    <w:szCs w:val="21"/>
                    <w:lang w:val="nl-BE"/>
                  </w:rPr>
                  <w:t>☐</w:t>
                </w:r>
              </w:sdtContent>
            </w:sdt>
            <w:r w:rsidR="001E1C92" w:rsidRPr="001E1C92">
              <w:rPr>
                <w:sz w:val="21"/>
                <w:szCs w:val="21"/>
                <w:lang w:val="nl-BE"/>
              </w:rPr>
              <w:t> </w:t>
            </w:r>
            <w:r w:rsidR="003B66D5">
              <w:rPr>
                <w:rFonts w:ascii="Calibri" w:eastAsia="Times New Roman" w:hAnsi="Calibri" w:cs="Times New Roman"/>
                <w:b/>
                <w:color w:val="000000"/>
                <w:sz w:val="21"/>
                <w:szCs w:val="21"/>
                <w:lang w:val="nl-BE"/>
              </w:rPr>
              <w:t>OUI</w:t>
            </w:r>
          </w:p>
          <w:p w:rsidR="001E1C92" w:rsidRDefault="001E1C92" w:rsidP="001E1C92">
            <w:pPr>
              <w:pStyle w:val="Geenafstand"/>
              <w:jc w:val="center"/>
              <w:rPr>
                <w:b/>
                <w:sz w:val="21"/>
                <w:szCs w:val="21"/>
                <w:lang w:val="nl-BE"/>
              </w:rPr>
            </w:pPr>
          </w:p>
          <w:p w:rsidR="00276911" w:rsidRPr="009C545D" w:rsidRDefault="001E1C92" w:rsidP="001E1C92">
            <w:pPr>
              <w:spacing w:after="200" w:line="276" w:lineRule="auto"/>
              <w:jc w:val="center"/>
              <w:rPr>
                <w:rFonts w:ascii="Calibri" w:eastAsia="Times New Roman" w:hAnsi="Calibri" w:cs="Times New Roman"/>
                <w:b/>
                <w:color w:val="000000"/>
                <w:sz w:val="21"/>
                <w:szCs w:val="21"/>
                <w:lang w:val="nl-BE"/>
              </w:rPr>
            </w:pPr>
            <w:r w:rsidRPr="001E1C92">
              <w:rPr>
                <w:sz w:val="21"/>
                <w:szCs w:val="21"/>
                <w:lang w:val="nl-BE"/>
              </w:rPr>
              <w:sym w:font="Wingdings 3" w:char="F038"/>
            </w:r>
          </w:p>
        </w:tc>
        <w:tc>
          <w:tcPr>
            <w:tcW w:w="1134" w:type="dxa"/>
          </w:tcPr>
          <w:p w:rsidR="00276911" w:rsidRPr="009C545D" w:rsidRDefault="00084730" w:rsidP="00C748E4">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65862851"/>
                <w14:checkbox>
                  <w14:checked w14:val="0"/>
                  <w14:checkedState w14:val="2612" w14:font="MS Gothic"/>
                  <w14:uncheckedState w14:val="2610" w14:font="MS Gothic"/>
                </w14:checkbox>
              </w:sdtPr>
              <w:sdtEndPr/>
              <w:sdtContent>
                <w:r w:rsidR="00725AD5">
                  <w:rPr>
                    <w:rFonts w:ascii="MS Gothic" w:eastAsia="MS Gothic" w:hAnsi="MS Gothic" w:cs="Times New Roman" w:hint="eastAsia"/>
                    <w:color w:val="000000"/>
                    <w:sz w:val="21"/>
                    <w:szCs w:val="21"/>
                    <w:lang w:val="nl-BE"/>
                  </w:rPr>
                  <w:t>☐</w:t>
                </w:r>
              </w:sdtContent>
            </w:sdt>
            <w:r w:rsidR="00276911" w:rsidRPr="009C545D">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276911" w:rsidRPr="00EF3BFD" w:rsidTr="002D0C28">
        <w:tc>
          <w:tcPr>
            <w:tcW w:w="7371" w:type="dxa"/>
          </w:tcPr>
          <w:p w:rsidR="00276911" w:rsidRPr="00725AD5" w:rsidRDefault="00276911" w:rsidP="00276911">
            <w:pPr>
              <w:pStyle w:val="Geenafstand"/>
              <w:tabs>
                <w:tab w:val="right" w:leader="dot" w:pos="9923"/>
              </w:tabs>
              <w:jc w:val="both"/>
              <w:rPr>
                <w:rFonts w:ascii="Calibri" w:eastAsia="Times New Roman" w:hAnsi="Calibri" w:cs="Times New Roman"/>
                <w:color w:val="000000"/>
                <w:sz w:val="21"/>
                <w:szCs w:val="21"/>
                <w:lang w:val="fr-BE"/>
              </w:rPr>
            </w:pPr>
            <w:r w:rsidRPr="00725AD5">
              <w:rPr>
                <w:lang w:val="fr-BE"/>
              </w:rPr>
              <w:lastRenderedPageBreak/>
              <w:br w:type="page"/>
            </w:r>
            <w:r w:rsidR="00725AD5" w:rsidRPr="00725AD5">
              <w:rPr>
                <w:rFonts w:ascii="Calibri" w:eastAsia="Times New Roman" w:hAnsi="Calibri" w:cs="Times New Roman"/>
                <w:color w:val="000000"/>
                <w:sz w:val="21"/>
                <w:szCs w:val="21"/>
                <w:lang w:val="fr-BE"/>
              </w:rPr>
              <w:t>Vous avez eu des diamantaires belges non-enregistrés (par ex. particuliers, bijoutiers, ...) en tant que clients l'année passée</w:t>
            </w:r>
            <w:r w:rsidRPr="00725AD5">
              <w:rPr>
                <w:rFonts w:ascii="Calibri" w:eastAsia="Times New Roman" w:hAnsi="Calibri" w:cs="Times New Roman"/>
                <w:color w:val="000000"/>
                <w:sz w:val="21"/>
                <w:szCs w:val="21"/>
                <w:lang w:val="fr-BE"/>
              </w:rPr>
              <w:t>?</w:t>
            </w:r>
          </w:p>
          <w:p w:rsidR="00276911" w:rsidRPr="009A4738" w:rsidRDefault="00276911" w:rsidP="00276911">
            <w:pPr>
              <w:pStyle w:val="Geenafstand"/>
              <w:tabs>
                <w:tab w:val="right" w:leader="dot" w:pos="9923"/>
              </w:tabs>
              <w:jc w:val="both"/>
              <w:rPr>
                <w:rFonts w:cs="Kalinga"/>
                <w:sz w:val="19"/>
                <w:szCs w:val="19"/>
                <w:lang w:val="fr-BE"/>
              </w:rPr>
            </w:pPr>
          </w:p>
          <w:p w:rsidR="00276911" w:rsidRPr="00725AD5" w:rsidRDefault="001E2F1F" w:rsidP="000F3ECD">
            <w:pPr>
              <w:pStyle w:val="Geenafstand"/>
              <w:tabs>
                <w:tab w:val="right" w:leader="dot" w:pos="9923"/>
              </w:tabs>
              <w:jc w:val="both"/>
              <w:rPr>
                <w:rFonts w:ascii="Calibri" w:eastAsia="Times New Roman" w:hAnsi="Calibri" w:cs="Times New Roman"/>
                <w:color w:val="000000"/>
                <w:sz w:val="21"/>
                <w:szCs w:val="21"/>
                <w:lang w:val="fr-BE"/>
              </w:rPr>
            </w:pPr>
            <w:r w:rsidRPr="00725AD5">
              <w:rPr>
                <w:rFonts w:ascii="Calibri" w:eastAsia="Times New Roman" w:hAnsi="Calibri" w:cs="Times New Roman"/>
                <w:color w:val="000000"/>
                <w:sz w:val="21"/>
                <w:szCs w:val="21"/>
                <w:lang w:val="fr-BE"/>
              </w:rPr>
              <w:t xml:space="preserve">SI </w:t>
            </w:r>
            <w:r w:rsidRPr="00725AD5">
              <w:rPr>
                <w:rFonts w:ascii="Calibri" w:eastAsia="Times New Roman" w:hAnsi="Calibri" w:cs="Times New Roman"/>
                <w:b/>
                <w:color w:val="000000"/>
                <w:sz w:val="21"/>
                <w:szCs w:val="21"/>
                <w:lang w:val="fr-BE"/>
              </w:rPr>
              <w:t>OUI</w:t>
            </w:r>
            <w:r w:rsidRPr="00725AD5">
              <w:rPr>
                <w:rFonts w:ascii="Calibri" w:eastAsia="Times New Roman" w:hAnsi="Calibri" w:cs="Times New Roman"/>
                <w:color w:val="000000"/>
                <w:sz w:val="21"/>
                <w:szCs w:val="21"/>
                <w:lang w:val="fr-BE"/>
              </w:rPr>
              <w:t xml:space="preserve"> </w:t>
            </w:r>
            <w:r w:rsidR="00725AD5" w:rsidRPr="00725AD5">
              <w:rPr>
                <w:rFonts w:ascii="Calibri" w:eastAsia="Times New Roman" w:hAnsi="Calibri" w:cs="Times New Roman"/>
                <w:color w:val="000000"/>
                <w:sz w:val="21"/>
                <w:szCs w:val="21"/>
                <w:lang w:val="fr-BE"/>
              </w:rPr>
              <w:t xml:space="preserve">et si votre client est une personne </w:t>
            </w:r>
            <w:r w:rsidR="00725AD5" w:rsidRPr="00725AD5">
              <w:rPr>
                <w:rFonts w:ascii="Calibri" w:eastAsia="Times New Roman" w:hAnsi="Calibri" w:cs="Times New Roman"/>
                <w:color w:val="000000"/>
                <w:sz w:val="21"/>
                <w:szCs w:val="21"/>
                <w:u w:val="single"/>
                <w:lang w:val="fr-BE"/>
              </w:rPr>
              <w:t>PHYSIQUE</w:t>
            </w:r>
            <w:r w:rsidR="00725AD5" w:rsidRPr="00725AD5">
              <w:rPr>
                <w:rFonts w:ascii="Calibri" w:eastAsia="Times New Roman" w:hAnsi="Calibri" w:cs="Times New Roman"/>
                <w:color w:val="000000"/>
                <w:sz w:val="21"/>
                <w:szCs w:val="21"/>
                <w:lang w:val="fr-BE"/>
              </w:rPr>
              <w:t>: vous demandez une copie d'une pièce d'identité valide avec photo</w:t>
            </w:r>
            <w:r w:rsidR="00276911" w:rsidRPr="00725AD5">
              <w:rPr>
                <w:rFonts w:ascii="Calibri" w:eastAsia="Times New Roman" w:hAnsi="Calibri" w:cs="Times New Roman"/>
                <w:color w:val="000000"/>
                <w:sz w:val="21"/>
                <w:szCs w:val="21"/>
                <w:lang w:val="fr-BE"/>
              </w:rPr>
              <w:t>.</w:t>
            </w:r>
          </w:p>
          <w:p w:rsidR="00C748E4" w:rsidRPr="000A6886" w:rsidRDefault="00084730" w:rsidP="00C748E4">
            <w:pPr>
              <w:pStyle w:val="Geenafstand"/>
              <w:tabs>
                <w:tab w:val="right" w:leader="dot" w:pos="9923"/>
              </w:tabs>
              <w:ind w:left="284"/>
              <w:rPr>
                <w:rFonts w:ascii="Calibri" w:eastAsia="Times New Roman" w:hAnsi="Calibri" w:cs="Times New Roman"/>
                <w:color w:val="000000"/>
                <w:sz w:val="20"/>
                <w:szCs w:val="20"/>
                <w:lang w:val="fr-BE"/>
              </w:rPr>
            </w:pPr>
            <w:sdt>
              <w:sdtPr>
                <w:rPr>
                  <w:rFonts w:ascii="Calibri" w:eastAsia="Times New Roman" w:hAnsi="Calibri" w:cs="Times New Roman"/>
                  <w:color w:val="000000"/>
                  <w:sz w:val="20"/>
                  <w:szCs w:val="20"/>
                  <w:lang w:val="fr-BE"/>
                </w:rPr>
                <w:id w:val="1260726261"/>
                <w14:checkbox>
                  <w14:checked w14:val="0"/>
                  <w14:checkedState w14:val="2612" w14:font="MS Gothic"/>
                  <w14:uncheckedState w14:val="2610" w14:font="MS Gothic"/>
                </w14:checkbox>
              </w:sdtPr>
              <w:sdtEndPr/>
              <w:sdtContent>
                <w:r w:rsidR="00C748E4" w:rsidRPr="000A6886">
                  <w:rPr>
                    <w:rFonts w:ascii="MS Gothic" w:eastAsia="MS Gothic" w:hAnsi="MS Gothic" w:cs="Times New Roman" w:hint="eastAsia"/>
                    <w:color w:val="000000"/>
                    <w:sz w:val="20"/>
                    <w:szCs w:val="20"/>
                    <w:lang w:val="fr-BE"/>
                  </w:rPr>
                  <w:t>☐</w:t>
                </w:r>
              </w:sdtContent>
            </w:sdt>
            <w:r w:rsidR="00C748E4" w:rsidRPr="000A6886">
              <w:rPr>
                <w:rFonts w:ascii="Calibri" w:eastAsia="Times New Roman" w:hAnsi="Calibri" w:cs="Times New Roman"/>
                <w:color w:val="000000"/>
                <w:sz w:val="20"/>
                <w:szCs w:val="20"/>
                <w:lang w:val="fr-BE"/>
              </w:rPr>
              <w:t xml:space="preserve"> </w:t>
            </w:r>
            <w:r w:rsidR="00725AD5" w:rsidRPr="000A6886">
              <w:rPr>
                <w:rFonts w:ascii="Calibri" w:eastAsia="Times New Roman" w:hAnsi="Calibri" w:cs="Times New Roman"/>
                <w:b/>
                <w:color w:val="000000"/>
                <w:sz w:val="20"/>
                <w:szCs w:val="20"/>
                <w:lang w:val="fr-BE"/>
              </w:rPr>
              <w:t>OUI</w:t>
            </w:r>
          </w:p>
          <w:p w:rsidR="00C748E4" w:rsidRPr="000A6886" w:rsidRDefault="00084730" w:rsidP="00C748E4">
            <w:pPr>
              <w:pStyle w:val="Geenafstand"/>
              <w:tabs>
                <w:tab w:val="right" w:leader="dot" w:pos="9923"/>
              </w:tabs>
              <w:ind w:left="284"/>
              <w:jc w:val="both"/>
              <w:rPr>
                <w:rFonts w:ascii="Calibri" w:eastAsia="Times New Roman" w:hAnsi="Calibri" w:cs="Times New Roman"/>
                <w:b/>
                <w:color w:val="000000"/>
                <w:sz w:val="20"/>
                <w:szCs w:val="20"/>
                <w:lang w:val="fr-BE"/>
              </w:rPr>
            </w:pPr>
            <w:sdt>
              <w:sdtPr>
                <w:rPr>
                  <w:rFonts w:ascii="MS Gothic" w:eastAsia="MS Gothic" w:hAnsi="MS Gothic" w:cs="Times New Roman"/>
                  <w:color w:val="000000"/>
                  <w:sz w:val="20"/>
                  <w:szCs w:val="20"/>
                  <w:lang w:val="fr-BE"/>
                </w:rPr>
                <w:id w:val="788702533"/>
                <w14:checkbox>
                  <w14:checked w14:val="0"/>
                  <w14:checkedState w14:val="2612" w14:font="MS Gothic"/>
                  <w14:uncheckedState w14:val="2610" w14:font="MS Gothic"/>
                </w14:checkbox>
              </w:sdtPr>
              <w:sdtEndPr/>
              <w:sdtContent>
                <w:r w:rsidR="00C748E4" w:rsidRPr="000A6886">
                  <w:rPr>
                    <w:rFonts w:ascii="MS Gothic" w:eastAsia="MS Gothic" w:hAnsi="MS Gothic" w:cs="Times New Roman"/>
                    <w:color w:val="000000"/>
                    <w:sz w:val="20"/>
                    <w:szCs w:val="20"/>
                    <w:lang w:val="fr-BE"/>
                  </w:rPr>
                  <w:t>☐</w:t>
                </w:r>
              </w:sdtContent>
            </w:sdt>
            <w:r w:rsidR="00C748E4" w:rsidRPr="000A6886">
              <w:rPr>
                <w:rFonts w:ascii="Calibri" w:eastAsia="Times New Roman" w:hAnsi="Calibri" w:cs="Times New Roman"/>
                <w:color w:val="000000"/>
                <w:sz w:val="20"/>
                <w:szCs w:val="20"/>
                <w:lang w:val="fr-BE"/>
              </w:rPr>
              <w:t xml:space="preserve"> </w:t>
            </w:r>
            <w:r w:rsidR="00725AD5" w:rsidRPr="000A6886">
              <w:rPr>
                <w:rFonts w:ascii="Calibri" w:eastAsia="Times New Roman" w:hAnsi="Calibri" w:cs="Times New Roman"/>
                <w:b/>
                <w:color w:val="000000"/>
                <w:sz w:val="20"/>
                <w:szCs w:val="20"/>
                <w:lang w:val="fr-BE"/>
              </w:rPr>
              <w:t>NO</w:t>
            </w:r>
            <w:r w:rsidR="00C748E4" w:rsidRPr="000A6886">
              <w:rPr>
                <w:rFonts w:ascii="Calibri" w:eastAsia="Times New Roman" w:hAnsi="Calibri" w:cs="Times New Roman"/>
                <w:b/>
                <w:color w:val="000000"/>
                <w:sz w:val="20"/>
                <w:szCs w:val="20"/>
                <w:lang w:val="fr-BE"/>
              </w:rPr>
              <w:t>N</w:t>
            </w:r>
          </w:p>
          <w:p w:rsidR="009D6E85" w:rsidRPr="00DB37B8" w:rsidRDefault="00084730" w:rsidP="009D6E85">
            <w:pPr>
              <w:pStyle w:val="Geenafstand"/>
              <w:tabs>
                <w:tab w:val="right" w:leader="dot" w:pos="9923"/>
              </w:tabs>
              <w:ind w:left="284"/>
              <w:rPr>
                <w:rFonts w:ascii="Calibri" w:eastAsia="Times New Roman" w:hAnsi="Calibri" w:cs="Times New Roman"/>
                <w:color w:val="000000"/>
                <w:sz w:val="20"/>
                <w:szCs w:val="20"/>
                <w:lang w:val="fr-BE"/>
              </w:rPr>
            </w:pPr>
            <w:sdt>
              <w:sdtPr>
                <w:rPr>
                  <w:rFonts w:ascii="Calibri" w:eastAsia="Times New Roman" w:hAnsi="Calibri" w:cs="Times New Roman"/>
                  <w:color w:val="000000"/>
                  <w:sz w:val="20"/>
                  <w:szCs w:val="20"/>
                  <w:lang w:val="fr-BE"/>
                </w:rPr>
                <w:id w:val="-126470058"/>
                <w14:checkbox>
                  <w14:checked w14:val="0"/>
                  <w14:checkedState w14:val="2612" w14:font="MS Gothic"/>
                  <w14:uncheckedState w14:val="2610" w14:font="MS Gothic"/>
                </w14:checkbox>
              </w:sdtPr>
              <w:sdtEndPr/>
              <w:sdtContent>
                <w:r w:rsidR="009D6E85" w:rsidRPr="00DB37B8">
                  <w:rPr>
                    <w:rFonts w:ascii="MS Gothic" w:eastAsia="MS Gothic" w:hAnsi="MS Gothic" w:cs="Times New Roman" w:hint="eastAsia"/>
                    <w:color w:val="000000"/>
                    <w:sz w:val="20"/>
                    <w:szCs w:val="20"/>
                    <w:lang w:val="fr-BE"/>
                  </w:rPr>
                  <w:t>☐</w:t>
                </w:r>
              </w:sdtContent>
            </w:sdt>
            <w:r w:rsidR="009D6E85" w:rsidRPr="00DB37B8">
              <w:rPr>
                <w:rFonts w:ascii="Calibri" w:eastAsia="Times New Roman" w:hAnsi="Calibri" w:cs="Times New Roman"/>
                <w:color w:val="000000"/>
                <w:sz w:val="20"/>
                <w:szCs w:val="20"/>
                <w:lang w:val="fr-BE"/>
              </w:rPr>
              <w:t xml:space="preserve"> </w:t>
            </w:r>
            <w:r w:rsidR="009D6E85" w:rsidRPr="00DB37B8">
              <w:rPr>
                <w:rFonts w:ascii="Calibri" w:eastAsia="Times New Roman" w:hAnsi="Calibri" w:cs="Times New Roman"/>
                <w:b/>
                <w:color w:val="000000"/>
                <w:sz w:val="20"/>
                <w:szCs w:val="20"/>
                <w:lang w:val="fr-BE"/>
              </w:rPr>
              <w:t>P/A</w:t>
            </w:r>
          </w:p>
          <w:p w:rsidR="000F3ECD" w:rsidRPr="009A4738" w:rsidRDefault="000F3ECD" w:rsidP="000F3ECD">
            <w:pPr>
              <w:pStyle w:val="Geenafstand"/>
              <w:tabs>
                <w:tab w:val="right" w:leader="dot" w:pos="9923"/>
              </w:tabs>
              <w:jc w:val="both"/>
              <w:rPr>
                <w:rFonts w:ascii="Calibri" w:eastAsia="Times New Roman" w:hAnsi="Calibri" w:cs="Times New Roman"/>
                <w:color w:val="000000"/>
                <w:sz w:val="19"/>
                <w:szCs w:val="19"/>
                <w:lang w:val="fr-BE"/>
              </w:rPr>
            </w:pPr>
          </w:p>
          <w:p w:rsidR="00276911" w:rsidRPr="00EF301D" w:rsidRDefault="001E2F1F" w:rsidP="000F3ECD">
            <w:pPr>
              <w:pStyle w:val="Geenafstand"/>
              <w:tabs>
                <w:tab w:val="left" w:pos="567"/>
                <w:tab w:val="right" w:leader="dot" w:pos="9923"/>
              </w:tabs>
              <w:jc w:val="both"/>
              <w:rPr>
                <w:rFonts w:ascii="Calibri" w:eastAsia="Times New Roman" w:hAnsi="Calibri" w:cs="Times New Roman"/>
                <w:b/>
                <w:color w:val="000000"/>
                <w:sz w:val="21"/>
                <w:szCs w:val="21"/>
                <w:lang w:val="fr-BE"/>
              </w:rPr>
            </w:pPr>
            <w:r w:rsidRPr="00EF301D">
              <w:rPr>
                <w:rFonts w:ascii="Calibri" w:eastAsia="Times New Roman" w:hAnsi="Calibri" w:cs="Times New Roman"/>
                <w:color w:val="000000"/>
                <w:sz w:val="21"/>
                <w:szCs w:val="21"/>
                <w:lang w:val="fr-BE"/>
              </w:rPr>
              <w:t xml:space="preserve">SI </w:t>
            </w:r>
            <w:r w:rsidRPr="00EF301D">
              <w:rPr>
                <w:rFonts w:ascii="Calibri" w:eastAsia="Times New Roman" w:hAnsi="Calibri" w:cs="Times New Roman"/>
                <w:b/>
                <w:color w:val="000000"/>
                <w:sz w:val="21"/>
                <w:szCs w:val="21"/>
                <w:lang w:val="fr-BE"/>
              </w:rPr>
              <w:t>OUI</w:t>
            </w:r>
            <w:r w:rsidRPr="00EF301D">
              <w:rPr>
                <w:rFonts w:ascii="Calibri" w:eastAsia="Times New Roman" w:hAnsi="Calibri" w:cs="Times New Roman"/>
                <w:color w:val="000000"/>
                <w:sz w:val="21"/>
                <w:szCs w:val="21"/>
                <w:lang w:val="fr-BE"/>
              </w:rPr>
              <w:t xml:space="preserve"> </w:t>
            </w:r>
            <w:r w:rsidR="00EF301D" w:rsidRPr="00EF301D">
              <w:rPr>
                <w:rFonts w:ascii="Calibri" w:eastAsia="Times New Roman" w:hAnsi="Calibri" w:cs="Times New Roman"/>
                <w:color w:val="000000"/>
                <w:sz w:val="21"/>
                <w:szCs w:val="21"/>
                <w:lang w:val="fr-BE"/>
              </w:rPr>
              <w:t xml:space="preserve">et si votre client est une </w:t>
            </w:r>
            <w:r w:rsidR="00EF301D" w:rsidRPr="00EF301D">
              <w:rPr>
                <w:rFonts w:ascii="Calibri" w:eastAsia="Times New Roman" w:hAnsi="Calibri" w:cs="Times New Roman"/>
                <w:color w:val="000000"/>
                <w:sz w:val="21"/>
                <w:szCs w:val="21"/>
                <w:u w:val="single"/>
                <w:lang w:val="fr-BE"/>
              </w:rPr>
              <w:t>SOCIETE</w:t>
            </w:r>
            <w:r w:rsidR="00EF301D" w:rsidRPr="00EF301D">
              <w:rPr>
                <w:rFonts w:ascii="Calibri" w:eastAsia="Times New Roman" w:hAnsi="Calibri" w:cs="Times New Roman"/>
                <w:color w:val="000000"/>
                <w:sz w:val="21"/>
                <w:szCs w:val="21"/>
                <w:lang w:val="fr-BE"/>
              </w:rPr>
              <w:t xml:space="preserve"> : vous demandez une copie des éléments suivants</w:t>
            </w:r>
            <w:r w:rsidR="00276911" w:rsidRPr="00EF301D">
              <w:rPr>
                <w:rFonts w:ascii="Calibri" w:eastAsia="Times New Roman" w:hAnsi="Calibri" w:cs="Times New Roman"/>
                <w:color w:val="000000"/>
                <w:sz w:val="21"/>
                <w:szCs w:val="21"/>
                <w:lang w:val="fr-BE"/>
              </w:rPr>
              <w:t>:</w:t>
            </w:r>
          </w:p>
          <w:p w:rsidR="00276911" w:rsidRPr="00EF301D" w:rsidRDefault="00EF301D" w:rsidP="00EF301D">
            <w:pPr>
              <w:pStyle w:val="Geenafstand"/>
              <w:numPr>
                <w:ilvl w:val="1"/>
                <w:numId w:val="15"/>
              </w:numPr>
              <w:tabs>
                <w:tab w:val="right" w:leader="dot" w:pos="9923"/>
              </w:tabs>
              <w:ind w:left="568" w:hanging="284"/>
              <w:jc w:val="both"/>
              <w:rPr>
                <w:rFonts w:ascii="Calibri" w:eastAsia="Times New Roman" w:hAnsi="Calibri" w:cs="Times New Roman"/>
                <w:color w:val="000000"/>
                <w:sz w:val="21"/>
                <w:szCs w:val="21"/>
                <w:lang w:val="fr-BE"/>
              </w:rPr>
            </w:pPr>
            <w:r w:rsidRPr="00EF301D">
              <w:rPr>
                <w:rFonts w:ascii="Calibri" w:eastAsia="Times New Roman" w:hAnsi="Calibri" w:cs="Times New Roman"/>
                <w:color w:val="000000"/>
                <w:sz w:val="21"/>
                <w:szCs w:val="21"/>
                <w:lang w:val="fr-BE"/>
              </w:rPr>
              <w:t>les statuts/le justificatif de constitution de la société</w:t>
            </w:r>
            <w:r w:rsidR="00276911" w:rsidRPr="00EF301D">
              <w:rPr>
                <w:rFonts w:ascii="Calibri" w:eastAsia="Times New Roman" w:hAnsi="Calibri" w:cs="Times New Roman"/>
                <w:color w:val="000000"/>
                <w:sz w:val="21"/>
                <w:szCs w:val="21"/>
                <w:lang w:val="fr-BE"/>
              </w:rPr>
              <w:t xml:space="preserve">; </w:t>
            </w:r>
          </w:p>
          <w:p w:rsidR="00276911" w:rsidRPr="00EF301D" w:rsidRDefault="00EF301D" w:rsidP="00EF301D">
            <w:pPr>
              <w:pStyle w:val="Geenafstand"/>
              <w:numPr>
                <w:ilvl w:val="1"/>
                <w:numId w:val="15"/>
              </w:numPr>
              <w:tabs>
                <w:tab w:val="right" w:leader="dot" w:pos="9923"/>
              </w:tabs>
              <w:ind w:left="568" w:hanging="284"/>
              <w:jc w:val="both"/>
              <w:rPr>
                <w:rFonts w:ascii="Calibri" w:eastAsia="Times New Roman" w:hAnsi="Calibri" w:cs="Times New Roman"/>
                <w:color w:val="000000"/>
                <w:sz w:val="21"/>
                <w:szCs w:val="21"/>
                <w:lang w:val="fr-BE"/>
              </w:rPr>
            </w:pPr>
            <w:r w:rsidRPr="00EF301D">
              <w:rPr>
                <w:rFonts w:ascii="Calibri" w:eastAsia="Times New Roman" w:hAnsi="Calibri" w:cs="Times New Roman"/>
                <w:color w:val="000000"/>
                <w:sz w:val="21"/>
                <w:szCs w:val="21"/>
                <w:lang w:val="fr-BE"/>
              </w:rPr>
              <w:tab/>
              <w:t>la liste des administrateurs/gérants de votre client ainsi que leurs noms et date et lieu de naissance, si possible également leur adresse</w:t>
            </w:r>
            <w:r w:rsidR="00276911" w:rsidRPr="00EF301D">
              <w:rPr>
                <w:rFonts w:ascii="Calibri" w:eastAsia="Times New Roman" w:hAnsi="Calibri" w:cs="Times New Roman"/>
                <w:color w:val="000000"/>
                <w:sz w:val="21"/>
                <w:szCs w:val="21"/>
                <w:lang w:val="fr-BE"/>
              </w:rPr>
              <w:t>;</w:t>
            </w:r>
          </w:p>
          <w:p w:rsidR="00276911" w:rsidRPr="00EF301D" w:rsidRDefault="00EF301D" w:rsidP="00EF301D">
            <w:pPr>
              <w:pStyle w:val="Geenafstand"/>
              <w:numPr>
                <w:ilvl w:val="1"/>
                <w:numId w:val="15"/>
              </w:numPr>
              <w:tabs>
                <w:tab w:val="right" w:leader="dot" w:pos="9923"/>
              </w:tabs>
              <w:ind w:left="568" w:hanging="284"/>
              <w:jc w:val="both"/>
              <w:rPr>
                <w:rFonts w:ascii="Calibri" w:eastAsia="Times New Roman" w:hAnsi="Calibri" w:cs="Times New Roman"/>
                <w:color w:val="000000"/>
                <w:sz w:val="21"/>
                <w:szCs w:val="21"/>
                <w:lang w:val="fr-BE"/>
              </w:rPr>
            </w:pPr>
            <w:r w:rsidRPr="00EF301D">
              <w:rPr>
                <w:rFonts w:ascii="Calibri" w:eastAsia="Times New Roman" w:hAnsi="Calibri" w:cs="Times New Roman"/>
                <w:color w:val="000000"/>
                <w:sz w:val="21"/>
                <w:szCs w:val="21"/>
                <w:lang w:val="fr-BE"/>
              </w:rPr>
              <w:tab/>
              <w:t>une copie de la carte d'identité ou du passeport du représentant et preuve qu'il peut représenter la société (par ex. mandat)</w:t>
            </w:r>
            <w:r w:rsidR="00276911" w:rsidRPr="00EF301D">
              <w:rPr>
                <w:rFonts w:ascii="Calibri" w:eastAsia="Times New Roman" w:hAnsi="Calibri" w:cs="Times New Roman"/>
                <w:color w:val="000000"/>
                <w:sz w:val="21"/>
                <w:szCs w:val="21"/>
                <w:lang w:val="fr-BE"/>
              </w:rPr>
              <w:t>;</w:t>
            </w:r>
          </w:p>
          <w:p w:rsidR="00276911" w:rsidRPr="00EF301D" w:rsidRDefault="00EF301D" w:rsidP="00EF301D">
            <w:pPr>
              <w:pStyle w:val="Geenafstand"/>
              <w:numPr>
                <w:ilvl w:val="1"/>
                <w:numId w:val="15"/>
              </w:numPr>
              <w:tabs>
                <w:tab w:val="right" w:leader="dot" w:pos="9923"/>
              </w:tabs>
              <w:ind w:left="568" w:hanging="284"/>
              <w:jc w:val="both"/>
              <w:rPr>
                <w:rFonts w:ascii="Calibri" w:eastAsia="Times New Roman" w:hAnsi="Calibri" w:cs="Times New Roman"/>
                <w:color w:val="000000"/>
                <w:sz w:val="21"/>
                <w:szCs w:val="21"/>
                <w:lang w:val="fr-BE"/>
              </w:rPr>
            </w:pPr>
            <w:r w:rsidRPr="00EF301D">
              <w:rPr>
                <w:rFonts w:ascii="Calibri" w:eastAsia="Times New Roman" w:hAnsi="Calibri" w:cs="Times New Roman"/>
                <w:color w:val="000000"/>
                <w:sz w:val="21"/>
                <w:szCs w:val="21"/>
                <w:lang w:val="fr-BE"/>
              </w:rPr>
              <w:tab/>
              <w:t>les noms des bénéficiaires effectifs de votre client (i.e. vous demandez qui possède 25% ou plus des actions ou des droits de vote ou qui a un contrôle sur la société par d'autres biais et, si d'application, vous demandez au nom de quelle personne physique la transaction ou la relation d'affaires est lancée si un représentant agit au nom d'une personne physique. Vous obtenez au moins leurs noms et si possible également leur date et lieu de naissance ainsi que leur adresse)</w:t>
            </w:r>
            <w:r w:rsidR="00276911" w:rsidRPr="00EF301D">
              <w:rPr>
                <w:rFonts w:ascii="Calibri" w:eastAsia="Times New Roman" w:hAnsi="Calibri" w:cs="Times New Roman"/>
                <w:color w:val="000000"/>
                <w:sz w:val="21"/>
                <w:szCs w:val="21"/>
                <w:lang w:val="fr-BE"/>
              </w:rPr>
              <w:t>.</w:t>
            </w:r>
          </w:p>
          <w:p w:rsidR="00E25A58" w:rsidRPr="00DB37B8" w:rsidRDefault="00084730" w:rsidP="00E25A58">
            <w:pPr>
              <w:pStyle w:val="Geenafstand"/>
              <w:tabs>
                <w:tab w:val="right" w:leader="dot" w:pos="9923"/>
              </w:tabs>
              <w:ind w:left="284"/>
              <w:rPr>
                <w:rFonts w:ascii="Calibri" w:eastAsia="Times New Roman" w:hAnsi="Calibri" w:cs="Times New Roman"/>
                <w:color w:val="000000"/>
                <w:sz w:val="20"/>
                <w:szCs w:val="20"/>
                <w:lang w:val="nl-BE"/>
              </w:rPr>
            </w:pPr>
            <w:sdt>
              <w:sdtPr>
                <w:rPr>
                  <w:rFonts w:ascii="Calibri" w:eastAsia="Times New Roman" w:hAnsi="Calibri" w:cs="Times New Roman"/>
                  <w:color w:val="000000"/>
                  <w:sz w:val="20"/>
                  <w:szCs w:val="20"/>
                  <w:lang w:val="nl-BE"/>
                </w:rPr>
                <w:id w:val="-727147029"/>
                <w14:checkbox>
                  <w14:checked w14:val="0"/>
                  <w14:checkedState w14:val="2612" w14:font="MS Gothic"/>
                  <w14:uncheckedState w14:val="2610" w14:font="MS Gothic"/>
                </w14:checkbox>
              </w:sdtPr>
              <w:sdtEndPr/>
              <w:sdtContent>
                <w:r w:rsidR="00E25A58" w:rsidRPr="00DB37B8">
                  <w:rPr>
                    <w:rFonts w:ascii="MS Gothic" w:eastAsia="MS Gothic" w:hAnsi="MS Gothic" w:cs="Times New Roman" w:hint="eastAsia"/>
                    <w:color w:val="000000"/>
                    <w:sz w:val="20"/>
                    <w:szCs w:val="20"/>
                    <w:lang w:val="nl-BE"/>
                  </w:rPr>
                  <w:t>☐</w:t>
                </w:r>
              </w:sdtContent>
            </w:sdt>
            <w:r w:rsidR="00E25A58" w:rsidRPr="00DB37B8">
              <w:rPr>
                <w:rFonts w:ascii="Calibri" w:eastAsia="Times New Roman" w:hAnsi="Calibri" w:cs="Times New Roman"/>
                <w:color w:val="000000"/>
                <w:sz w:val="20"/>
                <w:szCs w:val="20"/>
                <w:lang w:val="nl-BE"/>
              </w:rPr>
              <w:t xml:space="preserve"> </w:t>
            </w:r>
            <w:r w:rsidR="00E25A58" w:rsidRPr="00DB37B8">
              <w:rPr>
                <w:rFonts w:ascii="Calibri" w:eastAsia="Times New Roman" w:hAnsi="Calibri" w:cs="Times New Roman"/>
                <w:b/>
                <w:color w:val="000000"/>
                <w:sz w:val="20"/>
                <w:szCs w:val="20"/>
                <w:lang w:val="nl-BE"/>
              </w:rPr>
              <w:t>OUI</w:t>
            </w:r>
          </w:p>
          <w:p w:rsidR="00E25A58" w:rsidRPr="00DB37B8" w:rsidRDefault="00084730" w:rsidP="00E25A58">
            <w:pPr>
              <w:pStyle w:val="Geenafstand"/>
              <w:tabs>
                <w:tab w:val="right" w:leader="dot" w:pos="9923"/>
              </w:tabs>
              <w:ind w:left="284"/>
              <w:jc w:val="both"/>
              <w:rPr>
                <w:rFonts w:ascii="Calibri" w:eastAsia="Times New Roman" w:hAnsi="Calibri" w:cs="Times New Roman"/>
                <w:b/>
                <w:color w:val="000000"/>
                <w:sz w:val="20"/>
                <w:szCs w:val="20"/>
                <w:lang w:val="nl-BE"/>
              </w:rPr>
            </w:pPr>
            <w:sdt>
              <w:sdtPr>
                <w:rPr>
                  <w:rFonts w:ascii="MS Gothic" w:eastAsia="MS Gothic" w:hAnsi="MS Gothic" w:cs="Times New Roman"/>
                  <w:color w:val="000000"/>
                  <w:sz w:val="20"/>
                  <w:szCs w:val="20"/>
                  <w:lang w:val="nl-BE"/>
                </w:rPr>
                <w:id w:val="-1653051419"/>
                <w14:checkbox>
                  <w14:checked w14:val="0"/>
                  <w14:checkedState w14:val="2612" w14:font="MS Gothic"/>
                  <w14:uncheckedState w14:val="2610" w14:font="MS Gothic"/>
                </w14:checkbox>
              </w:sdtPr>
              <w:sdtEndPr/>
              <w:sdtContent>
                <w:r w:rsidR="00E25A58" w:rsidRPr="00DB37B8">
                  <w:rPr>
                    <w:rFonts w:ascii="MS Gothic" w:eastAsia="MS Gothic" w:hAnsi="MS Gothic" w:cs="Times New Roman"/>
                    <w:color w:val="000000"/>
                    <w:sz w:val="20"/>
                    <w:szCs w:val="20"/>
                    <w:lang w:val="nl-BE"/>
                  </w:rPr>
                  <w:t>☐</w:t>
                </w:r>
              </w:sdtContent>
            </w:sdt>
            <w:r w:rsidR="00E25A58" w:rsidRPr="00DB37B8">
              <w:rPr>
                <w:rFonts w:ascii="Calibri" w:eastAsia="Times New Roman" w:hAnsi="Calibri" w:cs="Times New Roman"/>
                <w:color w:val="000000"/>
                <w:sz w:val="20"/>
                <w:szCs w:val="20"/>
                <w:lang w:val="nl-BE"/>
              </w:rPr>
              <w:t xml:space="preserve"> </w:t>
            </w:r>
            <w:r w:rsidR="00E25A58" w:rsidRPr="00DB37B8">
              <w:rPr>
                <w:rFonts w:ascii="Calibri" w:eastAsia="Times New Roman" w:hAnsi="Calibri" w:cs="Times New Roman"/>
                <w:b/>
                <w:color w:val="000000"/>
                <w:sz w:val="20"/>
                <w:szCs w:val="20"/>
                <w:lang w:val="nl-BE"/>
              </w:rPr>
              <w:t>NON</w:t>
            </w:r>
          </w:p>
          <w:p w:rsidR="00E25A58" w:rsidRPr="00DB37B8" w:rsidRDefault="00084730" w:rsidP="00E25A58">
            <w:pPr>
              <w:pStyle w:val="Geenafstand"/>
              <w:tabs>
                <w:tab w:val="right" w:leader="dot" w:pos="9923"/>
              </w:tabs>
              <w:ind w:left="284"/>
              <w:rPr>
                <w:rFonts w:ascii="Calibri" w:eastAsia="Times New Roman" w:hAnsi="Calibri" w:cs="Times New Roman"/>
                <w:color w:val="000000"/>
                <w:sz w:val="20"/>
                <w:szCs w:val="20"/>
                <w:lang w:val="nl-BE"/>
              </w:rPr>
            </w:pPr>
            <w:sdt>
              <w:sdtPr>
                <w:rPr>
                  <w:rFonts w:ascii="Calibri" w:eastAsia="Times New Roman" w:hAnsi="Calibri" w:cs="Times New Roman"/>
                  <w:color w:val="000000"/>
                  <w:sz w:val="20"/>
                  <w:szCs w:val="20"/>
                  <w:lang w:val="nl-BE"/>
                </w:rPr>
                <w:id w:val="-329526817"/>
                <w14:checkbox>
                  <w14:checked w14:val="0"/>
                  <w14:checkedState w14:val="2612" w14:font="MS Gothic"/>
                  <w14:uncheckedState w14:val="2610" w14:font="MS Gothic"/>
                </w14:checkbox>
              </w:sdtPr>
              <w:sdtEndPr/>
              <w:sdtContent>
                <w:r w:rsidR="00E25A58" w:rsidRPr="00DB37B8">
                  <w:rPr>
                    <w:rFonts w:ascii="MS Gothic" w:eastAsia="MS Gothic" w:hAnsi="MS Gothic" w:cs="Times New Roman" w:hint="eastAsia"/>
                    <w:color w:val="000000"/>
                    <w:sz w:val="20"/>
                    <w:szCs w:val="20"/>
                    <w:lang w:val="nl-BE"/>
                  </w:rPr>
                  <w:t>☐</w:t>
                </w:r>
              </w:sdtContent>
            </w:sdt>
            <w:r w:rsidR="00E25A58" w:rsidRPr="00DB37B8">
              <w:rPr>
                <w:rFonts w:ascii="Calibri" w:eastAsia="Times New Roman" w:hAnsi="Calibri" w:cs="Times New Roman"/>
                <w:color w:val="000000"/>
                <w:sz w:val="20"/>
                <w:szCs w:val="20"/>
                <w:lang w:val="nl-BE"/>
              </w:rPr>
              <w:t xml:space="preserve"> </w:t>
            </w:r>
            <w:r w:rsidR="00E25A58" w:rsidRPr="00DB37B8">
              <w:rPr>
                <w:rFonts w:ascii="Calibri" w:eastAsia="Times New Roman" w:hAnsi="Calibri" w:cs="Times New Roman"/>
                <w:b/>
                <w:color w:val="000000"/>
                <w:sz w:val="20"/>
                <w:szCs w:val="20"/>
                <w:lang w:val="nl-BE"/>
              </w:rPr>
              <w:t>P/A</w:t>
            </w:r>
          </w:p>
          <w:p w:rsidR="00276911" w:rsidRPr="009A4738" w:rsidRDefault="00276911" w:rsidP="000F3ECD">
            <w:pPr>
              <w:pStyle w:val="Geenafstand"/>
              <w:tabs>
                <w:tab w:val="right" w:leader="dot" w:pos="9923"/>
              </w:tabs>
              <w:rPr>
                <w:rFonts w:ascii="Calibri" w:eastAsia="Times New Roman" w:hAnsi="Calibri" w:cs="Times New Roman"/>
                <w:b/>
                <w:color w:val="000000"/>
                <w:sz w:val="19"/>
                <w:szCs w:val="19"/>
                <w:lang w:val="nl-BE"/>
              </w:rPr>
            </w:pPr>
          </w:p>
        </w:tc>
        <w:tc>
          <w:tcPr>
            <w:tcW w:w="1134" w:type="dxa"/>
          </w:tcPr>
          <w:p w:rsidR="000F3ECD" w:rsidRPr="001E1C92" w:rsidRDefault="00084730" w:rsidP="00D217F0">
            <w:pPr>
              <w:pStyle w:val="Geenafstand"/>
              <w:jc w:val="center"/>
              <w:rPr>
                <w:b/>
                <w:sz w:val="21"/>
                <w:szCs w:val="21"/>
                <w:lang w:val="nl-BE"/>
              </w:rPr>
            </w:pPr>
            <w:sdt>
              <w:sdtPr>
                <w:rPr>
                  <w:sz w:val="21"/>
                  <w:szCs w:val="21"/>
                  <w:lang w:val="nl-BE"/>
                </w:rPr>
                <w:id w:val="1997151111"/>
                <w14:checkbox>
                  <w14:checked w14:val="0"/>
                  <w14:checkedState w14:val="2612" w14:font="MS Gothic"/>
                  <w14:uncheckedState w14:val="2610" w14:font="MS Gothic"/>
                </w14:checkbox>
              </w:sdtPr>
              <w:sdtEndPr/>
              <w:sdtContent>
                <w:r w:rsidR="006318BB" w:rsidRPr="001E1C92">
                  <w:rPr>
                    <w:rFonts w:ascii="MS Gothic" w:eastAsia="MS Gothic" w:hAnsi="MS Gothic" w:hint="eastAsia"/>
                    <w:sz w:val="21"/>
                    <w:szCs w:val="21"/>
                    <w:lang w:val="nl-BE"/>
                  </w:rPr>
                  <w:t>☐</w:t>
                </w:r>
              </w:sdtContent>
            </w:sdt>
            <w:r w:rsidR="00276911" w:rsidRPr="001E1C92">
              <w:rPr>
                <w:sz w:val="21"/>
                <w:szCs w:val="21"/>
                <w:lang w:val="nl-BE"/>
              </w:rPr>
              <w:t> </w:t>
            </w:r>
            <w:r w:rsidR="003B66D5">
              <w:rPr>
                <w:rFonts w:ascii="Calibri" w:eastAsia="Times New Roman" w:hAnsi="Calibri" w:cs="Times New Roman"/>
                <w:b/>
                <w:color w:val="000000"/>
                <w:sz w:val="21"/>
                <w:szCs w:val="21"/>
                <w:lang w:val="nl-BE"/>
              </w:rPr>
              <w:t>OUI</w:t>
            </w:r>
          </w:p>
          <w:p w:rsidR="00D217F0" w:rsidRPr="001E1C92" w:rsidRDefault="00D217F0" w:rsidP="00D217F0">
            <w:pPr>
              <w:pStyle w:val="Geenafstand"/>
              <w:jc w:val="center"/>
              <w:rPr>
                <w:sz w:val="21"/>
                <w:szCs w:val="21"/>
                <w:lang w:val="nl-BE"/>
              </w:rPr>
            </w:pPr>
          </w:p>
          <w:p w:rsidR="00D217F0" w:rsidRPr="001E1C92" w:rsidRDefault="00D217F0" w:rsidP="00D217F0">
            <w:pPr>
              <w:pStyle w:val="Geenafstand"/>
              <w:jc w:val="center"/>
              <w:rPr>
                <w:sz w:val="21"/>
                <w:szCs w:val="21"/>
                <w:lang w:val="nl-BE"/>
              </w:rPr>
            </w:pPr>
          </w:p>
          <w:p w:rsidR="00D217F0" w:rsidRPr="001E1C92" w:rsidRDefault="00D217F0" w:rsidP="00D217F0">
            <w:pPr>
              <w:pStyle w:val="Geenafstand"/>
              <w:jc w:val="center"/>
              <w:rPr>
                <w:sz w:val="21"/>
                <w:szCs w:val="21"/>
                <w:lang w:val="nl-BE"/>
              </w:rPr>
            </w:pPr>
            <w:r w:rsidRPr="001E1C92">
              <w:rPr>
                <w:sz w:val="21"/>
                <w:szCs w:val="21"/>
                <w:lang w:val="nl-BE"/>
              </w:rPr>
              <w:sym w:font="Wingdings 3" w:char="F038"/>
            </w:r>
          </w:p>
          <w:p w:rsidR="00D217F0" w:rsidRPr="001E1C92" w:rsidRDefault="00D217F0"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p w:rsidR="00F41FA8" w:rsidRDefault="00F41FA8" w:rsidP="00D217F0">
            <w:pPr>
              <w:pStyle w:val="Geenafstand"/>
              <w:jc w:val="center"/>
              <w:rPr>
                <w:sz w:val="21"/>
                <w:szCs w:val="21"/>
                <w:lang w:val="nl-BE"/>
              </w:rPr>
            </w:pPr>
          </w:p>
          <w:p w:rsidR="00416008" w:rsidRPr="001E1C92" w:rsidRDefault="0041600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r w:rsidRPr="001E1C92">
              <w:rPr>
                <w:sz w:val="21"/>
                <w:szCs w:val="21"/>
                <w:lang w:val="nl-BE"/>
              </w:rPr>
              <w:sym w:font="Wingdings 3" w:char="F038"/>
            </w: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tc>
        <w:tc>
          <w:tcPr>
            <w:tcW w:w="1134" w:type="dxa"/>
          </w:tcPr>
          <w:p w:rsidR="000F3ECD" w:rsidRPr="00C748E4" w:rsidRDefault="00084730" w:rsidP="00C748E4">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316610051"/>
                <w14:checkbox>
                  <w14:checked w14:val="0"/>
                  <w14:checkedState w14:val="2612" w14:font="MS Gothic"/>
                  <w14:uncheckedState w14:val="2610" w14:font="MS Gothic"/>
                </w14:checkbox>
              </w:sdtPr>
              <w:sdtEndPr/>
              <w:sdtContent>
                <w:r w:rsidR="00276911" w:rsidRPr="00DA7CBC">
                  <w:rPr>
                    <w:rFonts w:ascii="MS Gothic" w:eastAsia="MS Gothic" w:hAnsi="MS Gothic" w:cs="Times New Roman"/>
                    <w:color w:val="000000"/>
                    <w:sz w:val="21"/>
                    <w:szCs w:val="21"/>
                    <w:lang w:val="nl-BE"/>
                  </w:rPr>
                  <w:t>☐</w:t>
                </w:r>
              </w:sdtContent>
            </w:sdt>
            <w:r w:rsidR="00276911" w:rsidRPr="00DA7CBC">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5F2D23" w:rsidRPr="009232C9" w:rsidTr="002D0C28">
        <w:tc>
          <w:tcPr>
            <w:tcW w:w="7371" w:type="dxa"/>
          </w:tcPr>
          <w:p w:rsidR="005F2D23" w:rsidRPr="0010053E" w:rsidRDefault="0010053E" w:rsidP="005F2D23">
            <w:pPr>
              <w:pStyle w:val="Geenafstand"/>
              <w:rPr>
                <w:rFonts w:cs="Kalinga"/>
                <w:sz w:val="21"/>
                <w:szCs w:val="21"/>
                <w:lang w:val="fr-BE"/>
              </w:rPr>
            </w:pPr>
            <w:r w:rsidRPr="0010053E">
              <w:rPr>
                <w:rFonts w:cs="Kalinga"/>
                <w:sz w:val="21"/>
                <w:szCs w:val="21"/>
                <w:lang w:val="fr-BE"/>
              </w:rPr>
              <w:t>Vous avez eu des clients étrangers l'année passée</w:t>
            </w:r>
            <w:r w:rsidR="005F2D23" w:rsidRPr="0010053E">
              <w:rPr>
                <w:rFonts w:cs="Kalinga"/>
                <w:sz w:val="21"/>
                <w:szCs w:val="21"/>
                <w:lang w:val="fr-BE"/>
              </w:rPr>
              <w:t>?</w:t>
            </w:r>
          </w:p>
          <w:p w:rsidR="009A4738" w:rsidRPr="009A4738" w:rsidRDefault="009A4738" w:rsidP="009A4738">
            <w:pPr>
              <w:pStyle w:val="Geenafstand"/>
              <w:rPr>
                <w:rFonts w:cs="Kalinga"/>
                <w:sz w:val="19"/>
                <w:szCs w:val="19"/>
                <w:lang w:val="fr-BE"/>
              </w:rPr>
            </w:pPr>
          </w:p>
          <w:p w:rsidR="005F2D23" w:rsidRPr="0010053E" w:rsidRDefault="001E2F1F" w:rsidP="005F2D23">
            <w:pPr>
              <w:pStyle w:val="Geenafstand"/>
              <w:tabs>
                <w:tab w:val="right" w:leader="dot" w:pos="9923"/>
              </w:tabs>
              <w:jc w:val="both"/>
              <w:rPr>
                <w:rFonts w:ascii="Calibri" w:eastAsia="Times New Roman" w:hAnsi="Calibri" w:cs="Times New Roman"/>
                <w:color w:val="000000"/>
                <w:sz w:val="21"/>
                <w:szCs w:val="21"/>
                <w:lang w:val="fr-BE"/>
              </w:rPr>
            </w:pPr>
            <w:r w:rsidRPr="0010053E">
              <w:rPr>
                <w:rFonts w:ascii="Calibri" w:eastAsia="Times New Roman" w:hAnsi="Calibri" w:cs="Times New Roman"/>
                <w:color w:val="000000"/>
                <w:sz w:val="21"/>
                <w:szCs w:val="21"/>
                <w:lang w:val="fr-BE"/>
              </w:rPr>
              <w:t xml:space="preserve">SI </w:t>
            </w:r>
            <w:r w:rsidRPr="0010053E">
              <w:rPr>
                <w:rFonts w:ascii="Calibri" w:eastAsia="Times New Roman" w:hAnsi="Calibri" w:cs="Times New Roman"/>
                <w:b/>
                <w:color w:val="000000"/>
                <w:sz w:val="21"/>
                <w:szCs w:val="21"/>
                <w:lang w:val="fr-BE"/>
              </w:rPr>
              <w:t>OUI</w:t>
            </w:r>
            <w:r w:rsidRPr="0010053E">
              <w:rPr>
                <w:rFonts w:ascii="Calibri" w:eastAsia="Times New Roman" w:hAnsi="Calibri" w:cs="Times New Roman"/>
                <w:color w:val="000000"/>
                <w:sz w:val="21"/>
                <w:szCs w:val="21"/>
                <w:lang w:val="fr-BE"/>
              </w:rPr>
              <w:t xml:space="preserve"> </w:t>
            </w:r>
            <w:r w:rsidR="0010053E" w:rsidRPr="0010053E">
              <w:rPr>
                <w:rFonts w:ascii="Calibri" w:eastAsia="Times New Roman" w:hAnsi="Calibri" w:cs="Times New Roman"/>
                <w:color w:val="000000"/>
                <w:sz w:val="21"/>
                <w:szCs w:val="21"/>
                <w:lang w:val="fr-BE"/>
              </w:rPr>
              <w:t xml:space="preserve">et si votre client est une personne </w:t>
            </w:r>
            <w:r w:rsidR="0010053E" w:rsidRPr="0010053E">
              <w:rPr>
                <w:rFonts w:ascii="Calibri" w:eastAsia="Times New Roman" w:hAnsi="Calibri" w:cs="Times New Roman"/>
                <w:color w:val="000000"/>
                <w:sz w:val="21"/>
                <w:szCs w:val="21"/>
                <w:u w:val="single"/>
                <w:lang w:val="fr-BE"/>
              </w:rPr>
              <w:t>PHYSIQUE</w:t>
            </w:r>
            <w:r w:rsidR="0010053E" w:rsidRPr="0010053E">
              <w:rPr>
                <w:rFonts w:ascii="Calibri" w:eastAsia="Times New Roman" w:hAnsi="Calibri" w:cs="Times New Roman"/>
                <w:color w:val="000000"/>
                <w:sz w:val="21"/>
                <w:szCs w:val="21"/>
                <w:lang w:val="fr-BE"/>
              </w:rPr>
              <w:t xml:space="preserve"> : vous demandez une copie d'une pièce d'identité valide avec photo</w:t>
            </w:r>
            <w:r w:rsidR="005F2D23" w:rsidRPr="0010053E">
              <w:rPr>
                <w:rFonts w:ascii="Calibri" w:eastAsia="Times New Roman" w:hAnsi="Calibri" w:cs="Times New Roman"/>
                <w:color w:val="000000"/>
                <w:sz w:val="21"/>
                <w:szCs w:val="21"/>
                <w:lang w:val="fr-BE"/>
              </w:rPr>
              <w:t>.</w:t>
            </w:r>
          </w:p>
          <w:p w:rsidR="00E25A58" w:rsidRPr="000A6886" w:rsidRDefault="00084730" w:rsidP="00E25A58">
            <w:pPr>
              <w:pStyle w:val="Geenafstand"/>
              <w:tabs>
                <w:tab w:val="right" w:leader="dot" w:pos="9923"/>
              </w:tabs>
              <w:ind w:left="284"/>
              <w:rPr>
                <w:rFonts w:ascii="Calibri" w:eastAsia="Times New Roman" w:hAnsi="Calibri" w:cs="Times New Roman"/>
                <w:color w:val="000000"/>
                <w:sz w:val="20"/>
                <w:szCs w:val="20"/>
                <w:lang w:val="fr-BE"/>
              </w:rPr>
            </w:pPr>
            <w:sdt>
              <w:sdtPr>
                <w:rPr>
                  <w:rFonts w:ascii="Calibri" w:eastAsia="Times New Roman" w:hAnsi="Calibri" w:cs="Times New Roman"/>
                  <w:color w:val="000000"/>
                  <w:sz w:val="20"/>
                  <w:szCs w:val="20"/>
                  <w:lang w:val="fr-BE"/>
                </w:rPr>
                <w:id w:val="-1111507376"/>
                <w14:checkbox>
                  <w14:checked w14:val="0"/>
                  <w14:checkedState w14:val="2612" w14:font="MS Gothic"/>
                  <w14:uncheckedState w14:val="2610" w14:font="MS Gothic"/>
                </w14:checkbox>
              </w:sdtPr>
              <w:sdtEndPr/>
              <w:sdtContent>
                <w:r w:rsidR="00E25A58" w:rsidRPr="000A6886">
                  <w:rPr>
                    <w:rFonts w:ascii="MS Gothic" w:eastAsia="MS Gothic" w:hAnsi="MS Gothic" w:cs="Times New Roman" w:hint="eastAsia"/>
                    <w:color w:val="000000"/>
                    <w:sz w:val="20"/>
                    <w:szCs w:val="20"/>
                    <w:lang w:val="fr-BE"/>
                  </w:rPr>
                  <w:t>☐</w:t>
                </w:r>
              </w:sdtContent>
            </w:sdt>
            <w:r w:rsidR="00E25A58" w:rsidRPr="000A6886">
              <w:rPr>
                <w:rFonts w:ascii="Calibri" w:eastAsia="Times New Roman" w:hAnsi="Calibri" w:cs="Times New Roman"/>
                <w:color w:val="000000"/>
                <w:sz w:val="20"/>
                <w:szCs w:val="20"/>
                <w:lang w:val="fr-BE"/>
              </w:rPr>
              <w:t xml:space="preserve"> </w:t>
            </w:r>
            <w:r w:rsidR="00E25A58" w:rsidRPr="000A6886">
              <w:rPr>
                <w:rFonts w:ascii="Calibri" w:eastAsia="Times New Roman" w:hAnsi="Calibri" w:cs="Times New Roman"/>
                <w:b/>
                <w:color w:val="000000"/>
                <w:sz w:val="20"/>
                <w:szCs w:val="20"/>
                <w:lang w:val="fr-BE"/>
              </w:rPr>
              <w:t>OUI</w:t>
            </w:r>
          </w:p>
          <w:p w:rsidR="00E25A58" w:rsidRPr="000A6886" w:rsidRDefault="00084730" w:rsidP="00E25A58">
            <w:pPr>
              <w:pStyle w:val="Geenafstand"/>
              <w:tabs>
                <w:tab w:val="right" w:leader="dot" w:pos="9923"/>
              </w:tabs>
              <w:ind w:left="284"/>
              <w:jc w:val="both"/>
              <w:rPr>
                <w:rFonts w:ascii="Calibri" w:eastAsia="Times New Roman" w:hAnsi="Calibri" w:cs="Times New Roman"/>
                <w:b/>
                <w:color w:val="000000"/>
                <w:sz w:val="20"/>
                <w:szCs w:val="20"/>
                <w:lang w:val="fr-BE"/>
              </w:rPr>
            </w:pPr>
            <w:sdt>
              <w:sdtPr>
                <w:rPr>
                  <w:rFonts w:ascii="MS Gothic" w:eastAsia="MS Gothic" w:hAnsi="MS Gothic" w:cs="Times New Roman"/>
                  <w:color w:val="000000"/>
                  <w:sz w:val="20"/>
                  <w:szCs w:val="20"/>
                  <w:lang w:val="fr-BE"/>
                </w:rPr>
                <w:id w:val="1967693156"/>
                <w14:checkbox>
                  <w14:checked w14:val="0"/>
                  <w14:checkedState w14:val="2612" w14:font="MS Gothic"/>
                  <w14:uncheckedState w14:val="2610" w14:font="MS Gothic"/>
                </w14:checkbox>
              </w:sdtPr>
              <w:sdtEndPr/>
              <w:sdtContent>
                <w:r w:rsidR="00E25A58" w:rsidRPr="000A6886">
                  <w:rPr>
                    <w:rFonts w:ascii="MS Gothic" w:eastAsia="MS Gothic" w:hAnsi="MS Gothic" w:cs="Times New Roman"/>
                    <w:color w:val="000000"/>
                    <w:sz w:val="20"/>
                    <w:szCs w:val="20"/>
                    <w:lang w:val="fr-BE"/>
                  </w:rPr>
                  <w:t>☐</w:t>
                </w:r>
              </w:sdtContent>
            </w:sdt>
            <w:r w:rsidR="00E25A58" w:rsidRPr="000A6886">
              <w:rPr>
                <w:rFonts w:ascii="Calibri" w:eastAsia="Times New Roman" w:hAnsi="Calibri" w:cs="Times New Roman"/>
                <w:color w:val="000000"/>
                <w:sz w:val="20"/>
                <w:szCs w:val="20"/>
                <w:lang w:val="fr-BE"/>
              </w:rPr>
              <w:t xml:space="preserve"> </w:t>
            </w:r>
            <w:r w:rsidR="00E25A58" w:rsidRPr="000A6886">
              <w:rPr>
                <w:rFonts w:ascii="Calibri" w:eastAsia="Times New Roman" w:hAnsi="Calibri" w:cs="Times New Roman"/>
                <w:b/>
                <w:color w:val="000000"/>
                <w:sz w:val="20"/>
                <w:szCs w:val="20"/>
                <w:lang w:val="fr-BE"/>
              </w:rPr>
              <w:t>NON</w:t>
            </w:r>
          </w:p>
          <w:p w:rsidR="00E25A58" w:rsidRPr="000A6886" w:rsidRDefault="00084730" w:rsidP="00E25A58">
            <w:pPr>
              <w:pStyle w:val="Geenafstand"/>
              <w:tabs>
                <w:tab w:val="right" w:leader="dot" w:pos="9923"/>
              </w:tabs>
              <w:ind w:left="284"/>
              <w:rPr>
                <w:rFonts w:ascii="Calibri" w:eastAsia="Times New Roman" w:hAnsi="Calibri" w:cs="Times New Roman"/>
                <w:color w:val="000000"/>
                <w:sz w:val="20"/>
                <w:szCs w:val="20"/>
                <w:lang w:val="fr-BE"/>
              </w:rPr>
            </w:pPr>
            <w:sdt>
              <w:sdtPr>
                <w:rPr>
                  <w:rFonts w:ascii="Calibri" w:eastAsia="Times New Roman" w:hAnsi="Calibri" w:cs="Times New Roman"/>
                  <w:color w:val="000000"/>
                  <w:sz w:val="20"/>
                  <w:szCs w:val="20"/>
                  <w:lang w:val="fr-BE"/>
                </w:rPr>
                <w:id w:val="1892919652"/>
                <w14:checkbox>
                  <w14:checked w14:val="0"/>
                  <w14:checkedState w14:val="2612" w14:font="MS Gothic"/>
                  <w14:uncheckedState w14:val="2610" w14:font="MS Gothic"/>
                </w14:checkbox>
              </w:sdtPr>
              <w:sdtEndPr/>
              <w:sdtContent>
                <w:r w:rsidR="00E25A58" w:rsidRPr="000A6886">
                  <w:rPr>
                    <w:rFonts w:ascii="MS Gothic" w:eastAsia="MS Gothic" w:hAnsi="MS Gothic" w:cs="Times New Roman" w:hint="eastAsia"/>
                    <w:color w:val="000000"/>
                    <w:sz w:val="20"/>
                    <w:szCs w:val="20"/>
                    <w:lang w:val="fr-BE"/>
                  </w:rPr>
                  <w:t>☐</w:t>
                </w:r>
              </w:sdtContent>
            </w:sdt>
            <w:r w:rsidR="00E25A58" w:rsidRPr="000A6886">
              <w:rPr>
                <w:rFonts w:ascii="Calibri" w:eastAsia="Times New Roman" w:hAnsi="Calibri" w:cs="Times New Roman"/>
                <w:color w:val="000000"/>
                <w:sz w:val="20"/>
                <w:szCs w:val="20"/>
                <w:lang w:val="fr-BE"/>
              </w:rPr>
              <w:t xml:space="preserve"> </w:t>
            </w:r>
            <w:r w:rsidR="00E25A58" w:rsidRPr="000A6886">
              <w:rPr>
                <w:rFonts w:ascii="Calibri" w:eastAsia="Times New Roman" w:hAnsi="Calibri" w:cs="Times New Roman"/>
                <w:b/>
                <w:color w:val="000000"/>
                <w:sz w:val="20"/>
                <w:szCs w:val="20"/>
                <w:lang w:val="fr-BE"/>
              </w:rPr>
              <w:t>P/A</w:t>
            </w:r>
          </w:p>
          <w:p w:rsidR="009A4738" w:rsidRPr="009A4738" w:rsidRDefault="009A4738" w:rsidP="009A4738">
            <w:pPr>
              <w:pStyle w:val="Geenafstand"/>
              <w:rPr>
                <w:rFonts w:cs="Kalinga"/>
                <w:sz w:val="19"/>
                <w:szCs w:val="19"/>
                <w:lang w:val="fr-BE"/>
              </w:rPr>
            </w:pPr>
          </w:p>
          <w:p w:rsidR="00721D27" w:rsidRPr="0010053E" w:rsidRDefault="001E2F1F" w:rsidP="00721D27">
            <w:pPr>
              <w:pStyle w:val="Geenafstand"/>
              <w:tabs>
                <w:tab w:val="left" w:pos="567"/>
                <w:tab w:val="right" w:leader="dot" w:pos="9923"/>
              </w:tabs>
              <w:jc w:val="both"/>
              <w:rPr>
                <w:rFonts w:ascii="Calibri" w:eastAsia="Times New Roman" w:hAnsi="Calibri" w:cs="Times New Roman"/>
                <w:b/>
                <w:color w:val="000000"/>
                <w:sz w:val="21"/>
                <w:szCs w:val="21"/>
                <w:lang w:val="fr-BE"/>
              </w:rPr>
            </w:pPr>
            <w:r w:rsidRPr="0010053E">
              <w:rPr>
                <w:rFonts w:ascii="Calibri" w:eastAsia="Times New Roman" w:hAnsi="Calibri" w:cs="Times New Roman"/>
                <w:color w:val="000000"/>
                <w:sz w:val="21"/>
                <w:szCs w:val="21"/>
                <w:lang w:val="fr-BE"/>
              </w:rPr>
              <w:t xml:space="preserve">SI </w:t>
            </w:r>
            <w:r w:rsidRPr="0010053E">
              <w:rPr>
                <w:rFonts w:ascii="Calibri" w:eastAsia="Times New Roman" w:hAnsi="Calibri" w:cs="Times New Roman"/>
                <w:b/>
                <w:color w:val="000000"/>
                <w:sz w:val="21"/>
                <w:szCs w:val="21"/>
                <w:lang w:val="fr-BE"/>
              </w:rPr>
              <w:t>OUI</w:t>
            </w:r>
            <w:r w:rsidRPr="0010053E">
              <w:rPr>
                <w:rFonts w:ascii="Calibri" w:eastAsia="Times New Roman" w:hAnsi="Calibri" w:cs="Times New Roman"/>
                <w:color w:val="000000"/>
                <w:sz w:val="21"/>
                <w:szCs w:val="21"/>
                <w:lang w:val="fr-BE"/>
              </w:rPr>
              <w:t xml:space="preserve"> </w:t>
            </w:r>
            <w:r w:rsidR="0010053E" w:rsidRPr="0010053E">
              <w:rPr>
                <w:rFonts w:ascii="Calibri" w:eastAsia="Times New Roman" w:hAnsi="Calibri" w:cs="Times New Roman"/>
                <w:color w:val="000000"/>
                <w:sz w:val="21"/>
                <w:szCs w:val="21"/>
                <w:lang w:val="fr-BE"/>
              </w:rPr>
              <w:t xml:space="preserve">et si votre client est une </w:t>
            </w:r>
            <w:r w:rsidR="0010053E" w:rsidRPr="0010053E">
              <w:rPr>
                <w:rFonts w:ascii="Calibri" w:eastAsia="Times New Roman" w:hAnsi="Calibri" w:cs="Times New Roman"/>
                <w:color w:val="000000"/>
                <w:sz w:val="21"/>
                <w:szCs w:val="21"/>
                <w:u w:val="single"/>
                <w:lang w:val="fr-BE"/>
              </w:rPr>
              <w:t>SOCIETE</w:t>
            </w:r>
            <w:r w:rsidR="0010053E" w:rsidRPr="0010053E">
              <w:rPr>
                <w:rFonts w:ascii="Calibri" w:eastAsia="Times New Roman" w:hAnsi="Calibri" w:cs="Times New Roman"/>
                <w:color w:val="000000"/>
                <w:sz w:val="21"/>
                <w:szCs w:val="21"/>
                <w:lang w:val="fr-BE"/>
              </w:rPr>
              <w:t xml:space="preserve"> : vous demandez une copie des éléments suivants</w:t>
            </w:r>
            <w:r w:rsidR="00721D27" w:rsidRPr="0010053E">
              <w:rPr>
                <w:rFonts w:ascii="Calibri" w:eastAsia="Times New Roman" w:hAnsi="Calibri" w:cs="Times New Roman"/>
                <w:color w:val="000000"/>
                <w:sz w:val="21"/>
                <w:szCs w:val="21"/>
                <w:lang w:val="fr-BE"/>
              </w:rPr>
              <w:t>:</w:t>
            </w:r>
          </w:p>
          <w:p w:rsidR="004D7716" w:rsidRPr="00EF301D" w:rsidRDefault="004D7716" w:rsidP="004D7716">
            <w:pPr>
              <w:pStyle w:val="Geenafstand"/>
              <w:numPr>
                <w:ilvl w:val="1"/>
                <w:numId w:val="15"/>
              </w:numPr>
              <w:tabs>
                <w:tab w:val="right" w:leader="dot" w:pos="9923"/>
              </w:tabs>
              <w:ind w:left="568" w:hanging="284"/>
              <w:jc w:val="both"/>
              <w:rPr>
                <w:rFonts w:ascii="Calibri" w:eastAsia="Times New Roman" w:hAnsi="Calibri" w:cs="Times New Roman"/>
                <w:color w:val="000000"/>
                <w:sz w:val="21"/>
                <w:szCs w:val="21"/>
                <w:lang w:val="fr-BE"/>
              </w:rPr>
            </w:pPr>
            <w:r w:rsidRPr="00EF301D">
              <w:rPr>
                <w:rFonts w:ascii="Calibri" w:eastAsia="Times New Roman" w:hAnsi="Calibri" w:cs="Times New Roman"/>
                <w:color w:val="000000"/>
                <w:sz w:val="21"/>
                <w:szCs w:val="21"/>
                <w:lang w:val="fr-BE"/>
              </w:rPr>
              <w:t xml:space="preserve">les statuts/le justificatif de constitution de la société; </w:t>
            </w:r>
          </w:p>
          <w:p w:rsidR="004D7716" w:rsidRPr="00EF301D" w:rsidRDefault="004D7716" w:rsidP="004D7716">
            <w:pPr>
              <w:pStyle w:val="Geenafstand"/>
              <w:numPr>
                <w:ilvl w:val="1"/>
                <w:numId w:val="15"/>
              </w:numPr>
              <w:tabs>
                <w:tab w:val="right" w:leader="dot" w:pos="9923"/>
              </w:tabs>
              <w:ind w:left="568" w:hanging="284"/>
              <w:jc w:val="both"/>
              <w:rPr>
                <w:rFonts w:ascii="Calibri" w:eastAsia="Times New Roman" w:hAnsi="Calibri" w:cs="Times New Roman"/>
                <w:color w:val="000000"/>
                <w:sz w:val="21"/>
                <w:szCs w:val="21"/>
                <w:lang w:val="fr-BE"/>
              </w:rPr>
            </w:pPr>
            <w:r w:rsidRPr="00EF301D">
              <w:rPr>
                <w:rFonts w:ascii="Calibri" w:eastAsia="Times New Roman" w:hAnsi="Calibri" w:cs="Times New Roman"/>
                <w:color w:val="000000"/>
                <w:sz w:val="21"/>
                <w:szCs w:val="21"/>
                <w:lang w:val="fr-BE"/>
              </w:rPr>
              <w:tab/>
              <w:t>la liste des administrateurs/gérants de votre client ainsi que leurs noms et date et lieu de naissance, si possible également leur adresse;</w:t>
            </w:r>
          </w:p>
          <w:p w:rsidR="004D7716" w:rsidRPr="00EF301D" w:rsidRDefault="004D7716" w:rsidP="004D7716">
            <w:pPr>
              <w:pStyle w:val="Geenafstand"/>
              <w:numPr>
                <w:ilvl w:val="1"/>
                <w:numId w:val="15"/>
              </w:numPr>
              <w:tabs>
                <w:tab w:val="right" w:leader="dot" w:pos="9923"/>
              </w:tabs>
              <w:ind w:left="568" w:hanging="284"/>
              <w:jc w:val="both"/>
              <w:rPr>
                <w:rFonts w:ascii="Calibri" w:eastAsia="Times New Roman" w:hAnsi="Calibri" w:cs="Times New Roman"/>
                <w:color w:val="000000"/>
                <w:sz w:val="21"/>
                <w:szCs w:val="21"/>
                <w:lang w:val="fr-BE"/>
              </w:rPr>
            </w:pPr>
            <w:r w:rsidRPr="00EF301D">
              <w:rPr>
                <w:rFonts w:ascii="Calibri" w:eastAsia="Times New Roman" w:hAnsi="Calibri" w:cs="Times New Roman"/>
                <w:color w:val="000000"/>
                <w:sz w:val="21"/>
                <w:szCs w:val="21"/>
                <w:lang w:val="fr-BE"/>
              </w:rPr>
              <w:tab/>
              <w:t>une copie de la carte d'identité ou du passeport du représentant et preuve qu'il peut représenter la société (par ex. mandat);</w:t>
            </w:r>
          </w:p>
          <w:p w:rsidR="004D7716" w:rsidRPr="00EF301D" w:rsidRDefault="004D7716" w:rsidP="004D7716">
            <w:pPr>
              <w:pStyle w:val="Geenafstand"/>
              <w:numPr>
                <w:ilvl w:val="1"/>
                <w:numId w:val="15"/>
              </w:numPr>
              <w:tabs>
                <w:tab w:val="right" w:leader="dot" w:pos="9923"/>
              </w:tabs>
              <w:ind w:left="568" w:hanging="284"/>
              <w:jc w:val="both"/>
              <w:rPr>
                <w:rFonts w:ascii="Calibri" w:eastAsia="Times New Roman" w:hAnsi="Calibri" w:cs="Times New Roman"/>
                <w:color w:val="000000"/>
                <w:sz w:val="21"/>
                <w:szCs w:val="21"/>
                <w:lang w:val="fr-BE"/>
              </w:rPr>
            </w:pPr>
            <w:r w:rsidRPr="00EF301D">
              <w:rPr>
                <w:rFonts w:ascii="Calibri" w:eastAsia="Times New Roman" w:hAnsi="Calibri" w:cs="Times New Roman"/>
                <w:color w:val="000000"/>
                <w:sz w:val="21"/>
                <w:szCs w:val="21"/>
                <w:lang w:val="fr-BE"/>
              </w:rPr>
              <w:tab/>
              <w:t>les noms des bénéficiaires effectifs de votre client (i.e. vous demandez qui possède 25% ou plus des actions ou des droits de vote ou qui a un contrôle sur la société par d'autres biais et, si d'application, vous demandez au nom de quelle personne physique la transaction ou la relation d'affaires est lancée si un représentant agit au nom d'une personne physique. Vous obtenez au moins leurs noms et si possible également leur date et lieu de naissance ainsi que leur adresse).</w:t>
            </w:r>
          </w:p>
          <w:p w:rsidR="004D7716" w:rsidRPr="00DB37B8" w:rsidRDefault="00084730" w:rsidP="004D7716">
            <w:pPr>
              <w:pStyle w:val="Geenafstand"/>
              <w:tabs>
                <w:tab w:val="right" w:leader="dot" w:pos="9923"/>
              </w:tabs>
              <w:ind w:left="284"/>
              <w:rPr>
                <w:rFonts w:ascii="Calibri" w:eastAsia="Times New Roman" w:hAnsi="Calibri" w:cs="Times New Roman"/>
                <w:color w:val="000000"/>
                <w:sz w:val="20"/>
                <w:szCs w:val="20"/>
                <w:lang w:val="fr-BE"/>
              </w:rPr>
            </w:pPr>
            <w:sdt>
              <w:sdtPr>
                <w:rPr>
                  <w:rFonts w:ascii="Calibri" w:eastAsia="Times New Roman" w:hAnsi="Calibri" w:cs="Times New Roman"/>
                  <w:color w:val="000000"/>
                  <w:sz w:val="20"/>
                  <w:szCs w:val="20"/>
                  <w:lang w:val="fr-BE"/>
                </w:rPr>
                <w:id w:val="-2016299509"/>
                <w14:checkbox>
                  <w14:checked w14:val="0"/>
                  <w14:checkedState w14:val="2612" w14:font="MS Gothic"/>
                  <w14:uncheckedState w14:val="2610" w14:font="MS Gothic"/>
                </w14:checkbox>
              </w:sdtPr>
              <w:sdtEndPr/>
              <w:sdtContent>
                <w:r w:rsidR="004D7716" w:rsidRPr="00DB37B8">
                  <w:rPr>
                    <w:rFonts w:ascii="MS Gothic" w:eastAsia="MS Gothic" w:hAnsi="MS Gothic" w:cs="Times New Roman" w:hint="eastAsia"/>
                    <w:color w:val="000000"/>
                    <w:sz w:val="20"/>
                    <w:szCs w:val="20"/>
                    <w:lang w:val="fr-BE"/>
                  </w:rPr>
                  <w:t>☐</w:t>
                </w:r>
              </w:sdtContent>
            </w:sdt>
            <w:r w:rsidR="004D7716" w:rsidRPr="00DB37B8">
              <w:rPr>
                <w:rFonts w:ascii="Calibri" w:eastAsia="Times New Roman" w:hAnsi="Calibri" w:cs="Times New Roman"/>
                <w:color w:val="000000"/>
                <w:sz w:val="20"/>
                <w:szCs w:val="20"/>
                <w:lang w:val="fr-BE"/>
              </w:rPr>
              <w:t xml:space="preserve"> </w:t>
            </w:r>
            <w:r w:rsidR="004D7716" w:rsidRPr="00DB37B8">
              <w:rPr>
                <w:rFonts w:ascii="Calibri" w:eastAsia="Times New Roman" w:hAnsi="Calibri" w:cs="Times New Roman"/>
                <w:b/>
                <w:color w:val="000000"/>
                <w:sz w:val="20"/>
                <w:szCs w:val="20"/>
                <w:lang w:val="fr-BE"/>
              </w:rPr>
              <w:t>OUI</w:t>
            </w:r>
          </w:p>
          <w:p w:rsidR="004D7716" w:rsidRPr="00DB37B8" w:rsidRDefault="00084730" w:rsidP="004D7716">
            <w:pPr>
              <w:pStyle w:val="Geenafstand"/>
              <w:tabs>
                <w:tab w:val="right" w:leader="dot" w:pos="9923"/>
              </w:tabs>
              <w:ind w:left="284"/>
              <w:jc w:val="both"/>
              <w:rPr>
                <w:rFonts w:ascii="Calibri" w:eastAsia="Times New Roman" w:hAnsi="Calibri" w:cs="Times New Roman"/>
                <w:b/>
                <w:color w:val="000000"/>
                <w:sz w:val="20"/>
                <w:szCs w:val="20"/>
                <w:lang w:val="fr-BE"/>
              </w:rPr>
            </w:pPr>
            <w:sdt>
              <w:sdtPr>
                <w:rPr>
                  <w:rFonts w:ascii="MS Gothic" w:eastAsia="MS Gothic" w:hAnsi="MS Gothic" w:cs="Times New Roman"/>
                  <w:color w:val="000000"/>
                  <w:sz w:val="20"/>
                  <w:szCs w:val="20"/>
                  <w:lang w:val="fr-BE"/>
                </w:rPr>
                <w:id w:val="957376207"/>
                <w14:checkbox>
                  <w14:checked w14:val="0"/>
                  <w14:checkedState w14:val="2612" w14:font="MS Gothic"/>
                  <w14:uncheckedState w14:val="2610" w14:font="MS Gothic"/>
                </w14:checkbox>
              </w:sdtPr>
              <w:sdtEndPr/>
              <w:sdtContent>
                <w:r w:rsidR="004D7716" w:rsidRPr="00DB37B8">
                  <w:rPr>
                    <w:rFonts w:ascii="MS Gothic" w:eastAsia="MS Gothic" w:hAnsi="MS Gothic" w:cs="Times New Roman"/>
                    <w:color w:val="000000"/>
                    <w:sz w:val="20"/>
                    <w:szCs w:val="20"/>
                    <w:lang w:val="fr-BE"/>
                  </w:rPr>
                  <w:t>☐</w:t>
                </w:r>
              </w:sdtContent>
            </w:sdt>
            <w:r w:rsidR="004D7716" w:rsidRPr="00DB37B8">
              <w:rPr>
                <w:rFonts w:ascii="Calibri" w:eastAsia="Times New Roman" w:hAnsi="Calibri" w:cs="Times New Roman"/>
                <w:color w:val="000000"/>
                <w:sz w:val="20"/>
                <w:szCs w:val="20"/>
                <w:lang w:val="fr-BE"/>
              </w:rPr>
              <w:t xml:space="preserve"> </w:t>
            </w:r>
            <w:r w:rsidR="004D7716" w:rsidRPr="00DB37B8">
              <w:rPr>
                <w:rFonts w:ascii="Calibri" w:eastAsia="Times New Roman" w:hAnsi="Calibri" w:cs="Times New Roman"/>
                <w:b/>
                <w:color w:val="000000"/>
                <w:sz w:val="20"/>
                <w:szCs w:val="20"/>
                <w:lang w:val="fr-BE"/>
              </w:rPr>
              <w:t>NON</w:t>
            </w:r>
          </w:p>
          <w:p w:rsidR="00E25A58" w:rsidRPr="00DB37B8" w:rsidRDefault="00084730" w:rsidP="004D7716">
            <w:pPr>
              <w:pStyle w:val="Geenafstand"/>
              <w:tabs>
                <w:tab w:val="right" w:leader="dot" w:pos="9923"/>
              </w:tabs>
              <w:ind w:left="284"/>
              <w:rPr>
                <w:rFonts w:ascii="Calibri" w:eastAsia="Times New Roman" w:hAnsi="Calibri" w:cs="Times New Roman"/>
                <w:color w:val="000000"/>
                <w:sz w:val="20"/>
                <w:szCs w:val="20"/>
                <w:lang w:val="fr-BE"/>
              </w:rPr>
            </w:pPr>
            <w:sdt>
              <w:sdtPr>
                <w:rPr>
                  <w:rFonts w:ascii="Calibri" w:eastAsia="Times New Roman" w:hAnsi="Calibri" w:cs="Times New Roman"/>
                  <w:color w:val="000000"/>
                  <w:sz w:val="20"/>
                  <w:szCs w:val="20"/>
                  <w:lang w:val="fr-BE"/>
                </w:rPr>
                <w:id w:val="1984115094"/>
                <w14:checkbox>
                  <w14:checked w14:val="0"/>
                  <w14:checkedState w14:val="2612" w14:font="MS Gothic"/>
                  <w14:uncheckedState w14:val="2610" w14:font="MS Gothic"/>
                </w14:checkbox>
              </w:sdtPr>
              <w:sdtEndPr/>
              <w:sdtContent>
                <w:r w:rsidR="004D7716" w:rsidRPr="00DB37B8">
                  <w:rPr>
                    <w:rFonts w:ascii="MS Gothic" w:eastAsia="MS Gothic" w:hAnsi="MS Gothic" w:cs="Times New Roman" w:hint="eastAsia"/>
                    <w:color w:val="000000"/>
                    <w:sz w:val="20"/>
                    <w:szCs w:val="20"/>
                    <w:lang w:val="fr-BE"/>
                  </w:rPr>
                  <w:t>☐</w:t>
                </w:r>
              </w:sdtContent>
            </w:sdt>
            <w:r w:rsidR="004D7716" w:rsidRPr="00DB37B8">
              <w:rPr>
                <w:rFonts w:ascii="Calibri" w:eastAsia="Times New Roman" w:hAnsi="Calibri" w:cs="Times New Roman"/>
                <w:color w:val="000000"/>
                <w:sz w:val="20"/>
                <w:szCs w:val="20"/>
                <w:lang w:val="fr-BE"/>
              </w:rPr>
              <w:t xml:space="preserve"> </w:t>
            </w:r>
            <w:r w:rsidR="004D7716" w:rsidRPr="00DB37B8">
              <w:rPr>
                <w:rFonts w:ascii="Calibri" w:eastAsia="Times New Roman" w:hAnsi="Calibri" w:cs="Times New Roman"/>
                <w:b/>
                <w:color w:val="000000"/>
                <w:sz w:val="20"/>
                <w:szCs w:val="20"/>
                <w:lang w:val="fr-BE"/>
              </w:rPr>
              <w:t>P/A</w:t>
            </w:r>
          </w:p>
          <w:p w:rsidR="00721D27" w:rsidRPr="009A4738" w:rsidRDefault="00721D27" w:rsidP="005F2D23">
            <w:pPr>
              <w:pStyle w:val="Geenafstand"/>
              <w:rPr>
                <w:rFonts w:cs="Kalinga"/>
                <w:sz w:val="19"/>
                <w:szCs w:val="19"/>
                <w:lang w:val="fr-BE"/>
              </w:rPr>
            </w:pPr>
          </w:p>
          <w:p w:rsidR="00046D66" w:rsidRPr="0022415F" w:rsidRDefault="001E2F1F" w:rsidP="00046D66">
            <w:pPr>
              <w:pStyle w:val="Geenafstand"/>
              <w:jc w:val="both"/>
              <w:rPr>
                <w:rFonts w:ascii="Calibri" w:eastAsia="Times New Roman" w:hAnsi="Calibri" w:cs="Times New Roman"/>
                <w:color w:val="000000"/>
                <w:sz w:val="21"/>
                <w:szCs w:val="21"/>
                <w:lang w:val="fr-BE"/>
              </w:rPr>
            </w:pPr>
            <w:r w:rsidRPr="0022415F">
              <w:rPr>
                <w:rFonts w:ascii="Calibri" w:eastAsia="Times New Roman" w:hAnsi="Calibri" w:cs="Times New Roman"/>
                <w:color w:val="000000"/>
                <w:sz w:val="21"/>
                <w:szCs w:val="21"/>
                <w:lang w:val="fr-BE"/>
              </w:rPr>
              <w:t xml:space="preserve">SI </w:t>
            </w:r>
            <w:r w:rsidRPr="0022415F">
              <w:rPr>
                <w:rFonts w:ascii="Calibri" w:eastAsia="Times New Roman" w:hAnsi="Calibri" w:cs="Times New Roman"/>
                <w:b/>
                <w:color w:val="000000"/>
                <w:sz w:val="21"/>
                <w:szCs w:val="21"/>
                <w:lang w:val="fr-BE"/>
              </w:rPr>
              <w:t>OUI</w:t>
            </w:r>
            <w:r w:rsidR="00046D66" w:rsidRPr="0022415F">
              <w:rPr>
                <w:rFonts w:ascii="Calibri" w:eastAsia="Times New Roman" w:hAnsi="Calibri" w:cs="Times New Roman"/>
                <w:color w:val="000000"/>
                <w:sz w:val="21"/>
                <w:szCs w:val="21"/>
                <w:lang w:val="fr-BE"/>
              </w:rPr>
              <w:t xml:space="preserve">: </w:t>
            </w:r>
            <w:r w:rsidR="0022415F" w:rsidRPr="0022415F">
              <w:rPr>
                <w:rFonts w:ascii="Calibri" w:eastAsia="Times New Roman" w:hAnsi="Calibri" w:cs="Times New Roman"/>
                <w:color w:val="000000"/>
                <w:sz w:val="21"/>
                <w:szCs w:val="21"/>
                <w:lang w:val="fr-BE"/>
              </w:rPr>
              <w:t>vous utilisez Bureau Van Dijk ou une source d'information similaire pour vérifier les données obtenues de votre client et pour analyser votre client</w:t>
            </w:r>
            <w:r w:rsidR="00046D66" w:rsidRPr="0022415F">
              <w:rPr>
                <w:rFonts w:ascii="Calibri" w:eastAsia="Times New Roman" w:hAnsi="Calibri" w:cs="Times New Roman"/>
                <w:color w:val="000000"/>
                <w:sz w:val="21"/>
                <w:szCs w:val="21"/>
                <w:lang w:val="fr-BE"/>
              </w:rPr>
              <w:t>.</w:t>
            </w:r>
          </w:p>
          <w:p w:rsidR="004B1403" w:rsidRPr="00DB37B8" w:rsidRDefault="00084730" w:rsidP="004B1403">
            <w:pPr>
              <w:pStyle w:val="Geenafstand"/>
              <w:tabs>
                <w:tab w:val="right" w:leader="dot" w:pos="9923"/>
              </w:tabs>
              <w:ind w:left="284"/>
              <w:rPr>
                <w:rFonts w:ascii="Calibri" w:eastAsia="Times New Roman" w:hAnsi="Calibri" w:cs="Times New Roman"/>
                <w:color w:val="000000"/>
                <w:sz w:val="20"/>
                <w:szCs w:val="20"/>
                <w:lang w:val="nl-BE"/>
              </w:rPr>
            </w:pPr>
            <w:sdt>
              <w:sdtPr>
                <w:rPr>
                  <w:rFonts w:ascii="Calibri" w:eastAsia="Times New Roman" w:hAnsi="Calibri" w:cs="Times New Roman"/>
                  <w:color w:val="000000"/>
                  <w:sz w:val="20"/>
                  <w:szCs w:val="20"/>
                  <w:lang w:val="nl-BE"/>
                </w:rPr>
                <w:id w:val="1770667785"/>
                <w14:checkbox>
                  <w14:checked w14:val="0"/>
                  <w14:checkedState w14:val="2612" w14:font="MS Gothic"/>
                  <w14:uncheckedState w14:val="2610" w14:font="MS Gothic"/>
                </w14:checkbox>
              </w:sdtPr>
              <w:sdtEndPr/>
              <w:sdtContent>
                <w:r w:rsidR="004B1403" w:rsidRPr="00DB37B8">
                  <w:rPr>
                    <w:rFonts w:ascii="MS Gothic" w:eastAsia="MS Gothic" w:hAnsi="MS Gothic" w:cs="Times New Roman" w:hint="eastAsia"/>
                    <w:color w:val="000000"/>
                    <w:sz w:val="20"/>
                    <w:szCs w:val="20"/>
                    <w:lang w:val="nl-BE"/>
                  </w:rPr>
                  <w:t>☐</w:t>
                </w:r>
              </w:sdtContent>
            </w:sdt>
            <w:r w:rsidR="004B1403" w:rsidRPr="00DB37B8">
              <w:rPr>
                <w:rFonts w:ascii="Calibri" w:eastAsia="Times New Roman" w:hAnsi="Calibri" w:cs="Times New Roman"/>
                <w:color w:val="000000"/>
                <w:sz w:val="20"/>
                <w:szCs w:val="20"/>
                <w:lang w:val="nl-BE"/>
              </w:rPr>
              <w:t xml:space="preserve"> </w:t>
            </w:r>
            <w:r w:rsidR="009A4738">
              <w:rPr>
                <w:rFonts w:ascii="Calibri" w:eastAsia="Times New Roman" w:hAnsi="Calibri" w:cs="Times New Roman"/>
                <w:b/>
                <w:color w:val="000000"/>
                <w:sz w:val="20"/>
                <w:szCs w:val="20"/>
                <w:lang w:val="nl-BE"/>
              </w:rPr>
              <w:t>OUI</w:t>
            </w:r>
          </w:p>
          <w:p w:rsidR="00046D66" w:rsidRPr="009A4738" w:rsidRDefault="00084730" w:rsidP="009A4738">
            <w:pPr>
              <w:pStyle w:val="Geenafstand"/>
              <w:tabs>
                <w:tab w:val="right" w:leader="dot" w:pos="9923"/>
              </w:tabs>
              <w:ind w:left="284"/>
              <w:jc w:val="both"/>
              <w:rPr>
                <w:rFonts w:ascii="Calibri" w:eastAsia="Times New Roman" w:hAnsi="Calibri" w:cs="Times New Roman"/>
                <w:color w:val="000000"/>
                <w:sz w:val="20"/>
                <w:szCs w:val="20"/>
                <w:lang w:val="nl-BE"/>
              </w:rPr>
            </w:pPr>
            <w:sdt>
              <w:sdtPr>
                <w:rPr>
                  <w:rFonts w:ascii="MS Gothic" w:eastAsia="MS Gothic" w:hAnsi="MS Gothic" w:cs="Times New Roman"/>
                  <w:color w:val="000000"/>
                  <w:sz w:val="20"/>
                  <w:szCs w:val="20"/>
                  <w:lang w:val="nl-BE"/>
                </w:rPr>
                <w:id w:val="-1581824899"/>
                <w14:checkbox>
                  <w14:checked w14:val="0"/>
                  <w14:checkedState w14:val="2612" w14:font="MS Gothic"/>
                  <w14:uncheckedState w14:val="2610" w14:font="MS Gothic"/>
                </w14:checkbox>
              </w:sdtPr>
              <w:sdtEndPr/>
              <w:sdtContent>
                <w:r w:rsidR="004B1403" w:rsidRPr="00DB37B8">
                  <w:rPr>
                    <w:rFonts w:ascii="MS Gothic" w:eastAsia="MS Gothic" w:hAnsi="MS Gothic" w:cs="Times New Roman"/>
                    <w:color w:val="000000"/>
                    <w:sz w:val="20"/>
                    <w:szCs w:val="20"/>
                    <w:lang w:val="nl-BE"/>
                  </w:rPr>
                  <w:t>☐</w:t>
                </w:r>
              </w:sdtContent>
            </w:sdt>
            <w:r w:rsidR="004B1403" w:rsidRPr="00DB37B8">
              <w:rPr>
                <w:rFonts w:ascii="Calibri" w:eastAsia="Times New Roman" w:hAnsi="Calibri" w:cs="Times New Roman"/>
                <w:color w:val="000000"/>
                <w:sz w:val="20"/>
                <w:szCs w:val="20"/>
                <w:lang w:val="nl-BE"/>
              </w:rPr>
              <w:t xml:space="preserve"> </w:t>
            </w:r>
            <w:r w:rsidR="009A4738">
              <w:rPr>
                <w:rFonts w:ascii="Calibri" w:eastAsia="Times New Roman" w:hAnsi="Calibri" w:cs="Times New Roman"/>
                <w:b/>
                <w:color w:val="000000"/>
                <w:sz w:val="20"/>
                <w:szCs w:val="20"/>
                <w:lang w:val="nl-BE"/>
              </w:rPr>
              <w:t>NO</w:t>
            </w:r>
            <w:r w:rsidR="004B1403" w:rsidRPr="00DB37B8">
              <w:rPr>
                <w:rFonts w:ascii="Calibri" w:eastAsia="Times New Roman" w:hAnsi="Calibri" w:cs="Times New Roman"/>
                <w:b/>
                <w:color w:val="000000"/>
                <w:sz w:val="20"/>
                <w:szCs w:val="20"/>
                <w:lang w:val="nl-BE"/>
              </w:rPr>
              <w:t>N</w:t>
            </w:r>
          </w:p>
        </w:tc>
        <w:tc>
          <w:tcPr>
            <w:tcW w:w="1134" w:type="dxa"/>
          </w:tcPr>
          <w:p w:rsidR="00046D66" w:rsidRPr="001E1C92" w:rsidRDefault="00084730" w:rsidP="000F3459">
            <w:pPr>
              <w:pStyle w:val="Geenafstand"/>
              <w:jc w:val="center"/>
              <w:rPr>
                <w:b/>
                <w:sz w:val="21"/>
                <w:szCs w:val="21"/>
                <w:lang w:val="nl-BE"/>
              </w:rPr>
            </w:pPr>
            <w:sdt>
              <w:sdtPr>
                <w:rPr>
                  <w:sz w:val="21"/>
                  <w:szCs w:val="21"/>
                  <w:lang w:val="nl-BE"/>
                </w:rPr>
                <w:id w:val="1517802543"/>
                <w14:checkbox>
                  <w14:checked w14:val="0"/>
                  <w14:checkedState w14:val="2612" w14:font="MS Gothic"/>
                  <w14:uncheckedState w14:val="2610" w14:font="MS Gothic"/>
                </w14:checkbox>
              </w:sdtPr>
              <w:sdtEndPr/>
              <w:sdtContent>
                <w:r w:rsidR="00B967BF" w:rsidRPr="001E1C92">
                  <w:rPr>
                    <w:rFonts w:ascii="MS Gothic" w:eastAsia="MS Gothic" w:hAnsi="MS Gothic" w:hint="eastAsia"/>
                    <w:sz w:val="21"/>
                    <w:szCs w:val="21"/>
                    <w:lang w:val="nl-BE"/>
                  </w:rPr>
                  <w:t>☐</w:t>
                </w:r>
              </w:sdtContent>
            </w:sdt>
            <w:r w:rsidR="005F2D23" w:rsidRPr="001E1C92">
              <w:rPr>
                <w:sz w:val="21"/>
                <w:szCs w:val="21"/>
                <w:lang w:val="nl-BE"/>
              </w:rPr>
              <w:t> </w:t>
            </w:r>
            <w:r w:rsidR="003B66D5">
              <w:rPr>
                <w:rFonts w:ascii="Calibri" w:eastAsia="Times New Roman" w:hAnsi="Calibri" w:cs="Times New Roman"/>
                <w:b/>
                <w:color w:val="000000"/>
                <w:sz w:val="21"/>
                <w:szCs w:val="21"/>
                <w:lang w:val="nl-BE"/>
              </w:rPr>
              <w:t>OUI</w:t>
            </w:r>
          </w:p>
          <w:p w:rsidR="00B967BF" w:rsidRPr="001E1C92" w:rsidRDefault="00B967BF" w:rsidP="000F3459">
            <w:pPr>
              <w:pStyle w:val="Geenafstand"/>
              <w:jc w:val="center"/>
              <w:rPr>
                <w:b/>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B967BF">
            <w:pPr>
              <w:pStyle w:val="Geenafstand"/>
              <w:rPr>
                <w:b/>
                <w:sz w:val="21"/>
                <w:szCs w:val="21"/>
                <w:lang w:val="nl-BE"/>
              </w:rPr>
            </w:pPr>
          </w:p>
        </w:tc>
        <w:tc>
          <w:tcPr>
            <w:tcW w:w="1134" w:type="dxa"/>
          </w:tcPr>
          <w:p w:rsidR="00046D66" w:rsidRPr="000F3459" w:rsidRDefault="00084730" w:rsidP="000F3459">
            <w:pPr>
              <w:pStyle w:val="Geenafstand"/>
              <w:jc w:val="center"/>
              <w:rPr>
                <w:b/>
                <w:sz w:val="21"/>
                <w:szCs w:val="21"/>
                <w:lang w:val="nl-BE"/>
              </w:rPr>
            </w:pPr>
            <w:sdt>
              <w:sdtPr>
                <w:rPr>
                  <w:sz w:val="21"/>
                  <w:szCs w:val="21"/>
                  <w:lang w:val="nl-BE"/>
                </w:rPr>
                <w:id w:val="2106523222"/>
                <w14:checkbox>
                  <w14:checked w14:val="0"/>
                  <w14:checkedState w14:val="2612" w14:font="MS Gothic"/>
                  <w14:uncheckedState w14:val="2610" w14:font="MS Gothic"/>
                </w14:checkbox>
              </w:sdtPr>
              <w:sdtEndPr/>
              <w:sdtContent>
                <w:r w:rsidR="005F2D23" w:rsidRPr="00A46E4B">
                  <w:rPr>
                    <w:rFonts w:ascii="MS Gothic" w:eastAsia="MS Gothic" w:hAnsi="MS Gothic"/>
                    <w:sz w:val="21"/>
                    <w:szCs w:val="21"/>
                    <w:lang w:val="nl-BE"/>
                  </w:rPr>
                  <w:t>☐</w:t>
                </w:r>
              </w:sdtContent>
            </w:sdt>
            <w:r w:rsidR="005F2D23" w:rsidRPr="00A46E4B">
              <w:rPr>
                <w:sz w:val="21"/>
                <w:szCs w:val="21"/>
                <w:lang w:val="nl-BE"/>
              </w:rPr>
              <w:t xml:space="preserve"> </w:t>
            </w:r>
            <w:r w:rsidR="003B66D5">
              <w:rPr>
                <w:rFonts w:ascii="Calibri" w:eastAsia="Times New Roman" w:hAnsi="Calibri" w:cs="Times New Roman"/>
                <w:b/>
                <w:color w:val="000000"/>
                <w:sz w:val="21"/>
                <w:szCs w:val="21"/>
                <w:lang w:val="nl-BE"/>
              </w:rPr>
              <w:t>NON</w:t>
            </w:r>
          </w:p>
        </w:tc>
      </w:tr>
      <w:tr w:rsidR="005F2D23" w:rsidRPr="00EF3BFD" w:rsidTr="002D0C28">
        <w:tc>
          <w:tcPr>
            <w:tcW w:w="7371" w:type="dxa"/>
          </w:tcPr>
          <w:p w:rsidR="005F2D23" w:rsidRPr="009A4738" w:rsidRDefault="009A4738" w:rsidP="00047845">
            <w:pPr>
              <w:pStyle w:val="Geenafstand"/>
              <w:tabs>
                <w:tab w:val="right" w:leader="dot" w:pos="9923"/>
              </w:tabs>
              <w:jc w:val="both"/>
              <w:rPr>
                <w:rFonts w:ascii="Calibri" w:eastAsia="Times New Roman" w:hAnsi="Calibri" w:cs="Times New Roman"/>
                <w:color w:val="000000"/>
                <w:sz w:val="21"/>
                <w:szCs w:val="21"/>
                <w:lang w:val="fr-BE"/>
              </w:rPr>
            </w:pPr>
            <w:r w:rsidRPr="009A4738">
              <w:rPr>
                <w:rFonts w:ascii="Calibri" w:eastAsia="Times New Roman" w:hAnsi="Calibri" w:cs="Times New Roman"/>
                <w:color w:val="000000"/>
                <w:sz w:val="21"/>
                <w:szCs w:val="21"/>
                <w:lang w:val="fr-BE"/>
              </w:rPr>
              <w:lastRenderedPageBreak/>
              <w:t>Vous identifiez votre client et vous vérifiez ses données d'identification avant d'entreprendre une relation d'affaire ou d'exécuter l'opération occasionnelle</w:t>
            </w:r>
            <w:r w:rsidR="00066740" w:rsidRPr="009A4738">
              <w:rPr>
                <w:rFonts w:ascii="Calibri" w:eastAsia="Times New Roman" w:hAnsi="Calibri" w:cs="Times New Roman"/>
                <w:color w:val="000000"/>
                <w:sz w:val="21"/>
                <w:szCs w:val="21"/>
                <w:lang w:val="fr-BE"/>
              </w:rPr>
              <w:t>.</w:t>
            </w:r>
          </w:p>
          <w:p w:rsidR="00066740" w:rsidRPr="009A4738" w:rsidRDefault="00066740" w:rsidP="005F2D23">
            <w:pPr>
              <w:pStyle w:val="Geenafstand"/>
              <w:tabs>
                <w:tab w:val="right" w:leader="dot" w:pos="9923"/>
              </w:tabs>
              <w:rPr>
                <w:rFonts w:cs="Kalinga"/>
                <w:sz w:val="21"/>
                <w:szCs w:val="21"/>
                <w:lang w:val="fr-BE"/>
              </w:rPr>
            </w:pPr>
          </w:p>
        </w:tc>
        <w:tc>
          <w:tcPr>
            <w:tcW w:w="1134" w:type="dxa"/>
          </w:tcPr>
          <w:p w:rsidR="005F2D23" w:rsidRPr="00A46E4B" w:rsidRDefault="00084730" w:rsidP="005F2D2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239397163"/>
                <w14:checkbox>
                  <w14:checked w14:val="0"/>
                  <w14:checkedState w14:val="2612" w14:font="MS Gothic"/>
                  <w14:uncheckedState w14:val="2610" w14:font="MS Gothic"/>
                </w14:checkbox>
              </w:sdtPr>
              <w:sdtEndPr/>
              <w:sdtContent>
                <w:r w:rsidR="004D1A3A">
                  <w:rPr>
                    <w:rFonts w:ascii="MS Gothic" w:eastAsia="MS Gothic" w:hAnsi="MS Gothic" w:cs="Times New Roman" w:hint="eastAsia"/>
                    <w:color w:val="000000"/>
                    <w:sz w:val="21"/>
                    <w:szCs w:val="21"/>
                    <w:lang w:val="nl-BE"/>
                  </w:rPr>
                  <w:t>☐</w:t>
                </w:r>
              </w:sdtContent>
            </w:sdt>
            <w:r w:rsidR="005F2D23" w:rsidRPr="00A46E4B">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5F2D23" w:rsidRPr="00A46E4B" w:rsidRDefault="00084730" w:rsidP="005F2D2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02011613"/>
                <w14:checkbox>
                  <w14:checked w14:val="0"/>
                  <w14:checkedState w14:val="2612" w14:font="MS Gothic"/>
                  <w14:uncheckedState w14:val="2610" w14:font="MS Gothic"/>
                </w14:checkbox>
              </w:sdtPr>
              <w:sdtEndPr/>
              <w:sdtContent>
                <w:r w:rsidR="005F2D23" w:rsidRPr="00A46E4B">
                  <w:rPr>
                    <w:rFonts w:ascii="MS Gothic" w:eastAsia="MS Gothic" w:hAnsi="MS Gothic" w:cs="Times New Roman"/>
                    <w:color w:val="000000"/>
                    <w:sz w:val="21"/>
                    <w:szCs w:val="21"/>
                    <w:lang w:val="nl-BE"/>
                  </w:rPr>
                  <w:t>☐</w:t>
                </w:r>
              </w:sdtContent>
            </w:sdt>
            <w:r w:rsidR="005F2D23" w:rsidRPr="00A46E4B">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5F2D23" w:rsidRPr="00EF3BFD" w:rsidTr="002D0C28">
        <w:tc>
          <w:tcPr>
            <w:tcW w:w="7371" w:type="dxa"/>
          </w:tcPr>
          <w:p w:rsidR="00193D13" w:rsidRPr="009A4738" w:rsidRDefault="00E5534E" w:rsidP="00193D13">
            <w:pPr>
              <w:pStyle w:val="Geenafstand"/>
              <w:tabs>
                <w:tab w:val="right" w:leader="dot" w:pos="9923"/>
              </w:tabs>
              <w:jc w:val="both"/>
              <w:rPr>
                <w:rFonts w:ascii="Calibri" w:eastAsia="Times New Roman" w:hAnsi="Calibri" w:cs="Times New Roman"/>
                <w:color w:val="000000"/>
                <w:sz w:val="21"/>
                <w:szCs w:val="21"/>
                <w:lang w:val="fr-BE"/>
              </w:rPr>
            </w:pPr>
            <w:r w:rsidRPr="009A4738">
              <w:rPr>
                <w:lang w:val="fr-BE"/>
              </w:rPr>
              <w:br w:type="page"/>
            </w:r>
            <w:r w:rsidR="009A4738" w:rsidRPr="009A4738">
              <w:rPr>
                <w:rFonts w:ascii="Calibri" w:eastAsia="Times New Roman" w:hAnsi="Calibri" w:cs="Times New Roman"/>
                <w:color w:val="000000"/>
                <w:sz w:val="21"/>
                <w:szCs w:val="21"/>
                <w:lang w:val="fr-BE"/>
              </w:rPr>
              <w:t>Vous avez payé une transaction diamantaire en espèces à un fournisseur ou vous avez reçu des paiements en espèces de clients (ou des paiements autrement que par virement bancaire) l'année passée</w:t>
            </w:r>
            <w:r w:rsidR="00193D13" w:rsidRPr="009A4738">
              <w:rPr>
                <w:rFonts w:ascii="Calibri" w:eastAsia="Times New Roman" w:hAnsi="Calibri" w:cs="Times New Roman"/>
                <w:color w:val="000000"/>
                <w:sz w:val="21"/>
                <w:szCs w:val="21"/>
                <w:lang w:val="fr-BE"/>
              </w:rPr>
              <w:t>.</w:t>
            </w:r>
          </w:p>
          <w:p w:rsidR="005F2D23" w:rsidRPr="009A4738" w:rsidRDefault="005F2D23" w:rsidP="00E5534E">
            <w:pPr>
              <w:pStyle w:val="Geenafstand"/>
              <w:tabs>
                <w:tab w:val="right" w:leader="dot" w:pos="9923"/>
              </w:tabs>
              <w:rPr>
                <w:rFonts w:ascii="Calibri" w:eastAsia="Times New Roman" w:hAnsi="Calibri" w:cs="Times New Roman"/>
                <w:color w:val="000000"/>
                <w:sz w:val="21"/>
                <w:szCs w:val="21"/>
                <w:lang w:val="fr-BE"/>
              </w:rPr>
            </w:pPr>
          </w:p>
          <w:p w:rsidR="00193D13" w:rsidRPr="009A4738" w:rsidRDefault="001E2F1F" w:rsidP="00193D13">
            <w:pPr>
              <w:pStyle w:val="Geenafstand"/>
              <w:jc w:val="both"/>
              <w:rPr>
                <w:rFonts w:ascii="Calibri" w:eastAsia="Times New Roman" w:hAnsi="Calibri" w:cs="Times New Roman"/>
                <w:color w:val="000000"/>
                <w:sz w:val="21"/>
                <w:szCs w:val="21"/>
                <w:lang w:val="fr-BE"/>
              </w:rPr>
            </w:pPr>
            <w:r w:rsidRPr="005E472D">
              <w:rPr>
                <w:rFonts w:ascii="Calibri" w:eastAsia="Times New Roman" w:hAnsi="Calibri" w:cs="Times New Roman"/>
                <w:color w:val="000000"/>
                <w:sz w:val="21"/>
                <w:szCs w:val="21"/>
                <w:lang w:val="fr-BE"/>
              </w:rPr>
              <w:t xml:space="preserve">SI </w:t>
            </w:r>
            <w:r w:rsidRPr="005E472D">
              <w:rPr>
                <w:rFonts w:ascii="Calibri" w:eastAsia="Times New Roman" w:hAnsi="Calibri" w:cs="Times New Roman"/>
                <w:b/>
                <w:color w:val="000000"/>
                <w:sz w:val="21"/>
                <w:szCs w:val="21"/>
                <w:lang w:val="fr-BE"/>
              </w:rPr>
              <w:t>OUI</w:t>
            </w:r>
            <w:r w:rsidR="00193D13" w:rsidRPr="009A4738">
              <w:rPr>
                <w:rFonts w:ascii="Calibri" w:eastAsia="Times New Roman" w:hAnsi="Calibri" w:cs="Times New Roman"/>
                <w:color w:val="000000"/>
                <w:sz w:val="21"/>
                <w:szCs w:val="21"/>
                <w:lang w:val="fr-BE"/>
              </w:rPr>
              <w:t xml:space="preserve">: </w:t>
            </w:r>
          </w:p>
          <w:p w:rsidR="00193D13" w:rsidRPr="009A4738" w:rsidRDefault="00084730" w:rsidP="00193D13">
            <w:pPr>
              <w:pStyle w:val="Geenafstand"/>
              <w:tabs>
                <w:tab w:val="right" w:leader="dot" w:pos="9923"/>
              </w:tabs>
              <w:ind w:left="284"/>
              <w:rPr>
                <w:rFonts w:ascii="Calibri" w:eastAsia="Times New Roman" w:hAnsi="Calibri" w:cs="Times New Roman"/>
                <w:color w:val="000000"/>
                <w:sz w:val="21"/>
                <w:szCs w:val="21"/>
                <w:lang w:val="fr-BE"/>
              </w:rPr>
            </w:pPr>
            <w:sdt>
              <w:sdtPr>
                <w:rPr>
                  <w:rFonts w:ascii="Calibri" w:eastAsia="Times New Roman" w:hAnsi="Calibri" w:cs="Times New Roman"/>
                  <w:color w:val="000000"/>
                  <w:sz w:val="21"/>
                  <w:szCs w:val="21"/>
                  <w:lang w:val="fr-BE"/>
                </w:rPr>
                <w:id w:val="-253906633"/>
                <w14:checkbox>
                  <w14:checked w14:val="0"/>
                  <w14:checkedState w14:val="2612" w14:font="MS Gothic"/>
                  <w14:uncheckedState w14:val="2610" w14:font="MS Gothic"/>
                </w14:checkbox>
              </w:sdtPr>
              <w:sdtEndPr/>
              <w:sdtContent>
                <w:r w:rsidR="00F10363" w:rsidRPr="009A4738">
                  <w:rPr>
                    <w:rFonts w:ascii="MS Gothic" w:eastAsia="MS Gothic" w:hAnsi="MS Gothic" w:cs="Times New Roman" w:hint="eastAsia"/>
                    <w:color w:val="000000"/>
                    <w:sz w:val="21"/>
                    <w:szCs w:val="21"/>
                    <w:lang w:val="fr-BE"/>
                  </w:rPr>
                  <w:t>☐</w:t>
                </w:r>
              </w:sdtContent>
            </w:sdt>
            <w:r w:rsidR="00193D13" w:rsidRPr="009A4738">
              <w:rPr>
                <w:rFonts w:ascii="Calibri" w:eastAsia="Times New Roman" w:hAnsi="Calibri" w:cs="Times New Roman"/>
                <w:color w:val="000000"/>
                <w:sz w:val="21"/>
                <w:szCs w:val="21"/>
                <w:lang w:val="fr-BE"/>
              </w:rPr>
              <w:t xml:space="preserve"> </w:t>
            </w:r>
            <w:r w:rsidR="009A4738" w:rsidRPr="009A4738">
              <w:rPr>
                <w:rFonts w:ascii="Calibri" w:eastAsia="Times New Roman" w:hAnsi="Calibri" w:cs="Times New Roman"/>
                <w:color w:val="000000"/>
                <w:sz w:val="21"/>
                <w:szCs w:val="21"/>
                <w:lang w:val="fr-BE"/>
              </w:rPr>
              <w:t>Vous avez payé en espèces</w:t>
            </w:r>
            <w:r w:rsidR="00193D13" w:rsidRPr="009A4738">
              <w:rPr>
                <w:rFonts w:ascii="Calibri" w:eastAsia="Times New Roman" w:hAnsi="Calibri" w:cs="Times New Roman"/>
                <w:color w:val="000000"/>
                <w:sz w:val="21"/>
                <w:szCs w:val="21"/>
                <w:lang w:val="fr-BE"/>
              </w:rPr>
              <w:t>.</w:t>
            </w:r>
          </w:p>
          <w:p w:rsidR="00193D13" w:rsidRPr="00ED405B" w:rsidRDefault="00084730" w:rsidP="00193D13">
            <w:pPr>
              <w:pStyle w:val="Geenafstand"/>
              <w:tabs>
                <w:tab w:val="right" w:leader="dot" w:pos="9923"/>
              </w:tabs>
              <w:ind w:left="284"/>
              <w:rPr>
                <w:rFonts w:ascii="Calibri" w:eastAsia="Times New Roman" w:hAnsi="Calibri" w:cs="Times New Roman"/>
                <w:color w:val="000000"/>
                <w:sz w:val="21"/>
                <w:szCs w:val="21"/>
                <w:lang w:val="fr-BE"/>
              </w:rPr>
            </w:pPr>
            <w:sdt>
              <w:sdtPr>
                <w:rPr>
                  <w:rFonts w:ascii="MS Gothic" w:eastAsia="MS Gothic" w:hAnsi="MS Gothic" w:cs="Times New Roman"/>
                  <w:color w:val="000000"/>
                  <w:sz w:val="21"/>
                  <w:szCs w:val="21"/>
                  <w:lang w:val="fr-BE"/>
                </w:rPr>
                <w:id w:val="-146974449"/>
                <w14:checkbox>
                  <w14:checked w14:val="0"/>
                  <w14:checkedState w14:val="2612" w14:font="MS Gothic"/>
                  <w14:uncheckedState w14:val="2610" w14:font="MS Gothic"/>
                </w14:checkbox>
              </w:sdtPr>
              <w:sdtEndPr/>
              <w:sdtContent>
                <w:r w:rsidR="00F10363" w:rsidRPr="00ED405B">
                  <w:rPr>
                    <w:rFonts w:ascii="MS Gothic" w:eastAsia="MS Gothic" w:hAnsi="MS Gothic" w:cs="Times New Roman" w:hint="eastAsia"/>
                    <w:color w:val="000000"/>
                    <w:sz w:val="21"/>
                    <w:szCs w:val="21"/>
                    <w:lang w:val="fr-BE"/>
                  </w:rPr>
                  <w:t>☐</w:t>
                </w:r>
              </w:sdtContent>
            </w:sdt>
            <w:r w:rsidR="00193D13" w:rsidRPr="00ED405B">
              <w:rPr>
                <w:rFonts w:ascii="Calibri" w:eastAsia="Times New Roman" w:hAnsi="Calibri" w:cs="Times New Roman"/>
                <w:color w:val="000000"/>
                <w:sz w:val="21"/>
                <w:szCs w:val="21"/>
                <w:lang w:val="fr-BE"/>
              </w:rPr>
              <w:t xml:space="preserve"> </w:t>
            </w:r>
            <w:r w:rsidR="009A4738" w:rsidRPr="00ED405B">
              <w:rPr>
                <w:rFonts w:ascii="Calibri" w:eastAsia="Times New Roman" w:hAnsi="Calibri" w:cs="Times New Roman"/>
                <w:color w:val="000000"/>
                <w:sz w:val="21"/>
                <w:szCs w:val="21"/>
                <w:lang w:val="fr-BE"/>
              </w:rPr>
              <w:t>Vous avez reçu des espèces</w:t>
            </w:r>
            <w:r w:rsidR="00193D13" w:rsidRPr="00ED405B">
              <w:rPr>
                <w:rFonts w:ascii="Calibri" w:eastAsia="Times New Roman" w:hAnsi="Calibri" w:cs="Times New Roman"/>
                <w:color w:val="000000"/>
                <w:sz w:val="21"/>
                <w:szCs w:val="21"/>
                <w:lang w:val="fr-BE"/>
              </w:rPr>
              <w:t>.</w:t>
            </w:r>
          </w:p>
          <w:p w:rsidR="00193D13" w:rsidRPr="00ED405B" w:rsidRDefault="00193D13" w:rsidP="00193D13">
            <w:pPr>
              <w:pStyle w:val="Geenafstand"/>
              <w:tabs>
                <w:tab w:val="right" w:leader="dot" w:pos="9923"/>
              </w:tabs>
              <w:rPr>
                <w:rFonts w:ascii="Calibri" w:eastAsia="Times New Roman" w:hAnsi="Calibri" w:cs="Times New Roman"/>
                <w:color w:val="000000"/>
                <w:sz w:val="21"/>
                <w:szCs w:val="21"/>
                <w:lang w:val="fr-BE"/>
              </w:rPr>
            </w:pPr>
          </w:p>
          <w:p w:rsidR="00193D13" w:rsidRPr="00ED405B" w:rsidRDefault="001E2F1F" w:rsidP="00193D13">
            <w:pPr>
              <w:pStyle w:val="Geenafstand"/>
              <w:jc w:val="both"/>
              <w:rPr>
                <w:rFonts w:ascii="Calibri" w:eastAsia="Times New Roman" w:hAnsi="Calibri" w:cs="Times New Roman"/>
                <w:color w:val="000000"/>
                <w:sz w:val="21"/>
                <w:szCs w:val="21"/>
                <w:lang w:val="fr-BE"/>
              </w:rPr>
            </w:pPr>
            <w:r w:rsidRPr="00ED405B">
              <w:rPr>
                <w:rFonts w:ascii="Calibri" w:eastAsia="Times New Roman" w:hAnsi="Calibri" w:cs="Times New Roman"/>
                <w:color w:val="000000"/>
                <w:sz w:val="21"/>
                <w:szCs w:val="21"/>
                <w:lang w:val="fr-BE"/>
              </w:rPr>
              <w:t xml:space="preserve">SI </w:t>
            </w:r>
            <w:r w:rsidRPr="00ED405B">
              <w:rPr>
                <w:rFonts w:ascii="Calibri" w:eastAsia="Times New Roman" w:hAnsi="Calibri" w:cs="Times New Roman"/>
                <w:b/>
                <w:color w:val="000000"/>
                <w:sz w:val="21"/>
                <w:szCs w:val="21"/>
                <w:lang w:val="fr-BE"/>
              </w:rPr>
              <w:t>OUI</w:t>
            </w:r>
            <w:r w:rsidR="00193D13" w:rsidRPr="00ED405B">
              <w:rPr>
                <w:rFonts w:ascii="Calibri" w:eastAsia="Times New Roman" w:hAnsi="Calibri" w:cs="Times New Roman"/>
                <w:color w:val="000000"/>
                <w:sz w:val="21"/>
                <w:szCs w:val="21"/>
                <w:lang w:val="fr-BE"/>
              </w:rPr>
              <w:t xml:space="preserve">: </w:t>
            </w:r>
            <w:r w:rsidR="00ED405B" w:rsidRPr="00ED405B">
              <w:rPr>
                <w:rFonts w:ascii="Calibri" w:eastAsia="Times New Roman" w:hAnsi="Calibri" w:cs="Times New Roman"/>
                <w:color w:val="000000"/>
                <w:sz w:val="21"/>
                <w:szCs w:val="21"/>
                <w:lang w:val="fr-BE"/>
              </w:rPr>
              <w:t>Vous avez respecté la limite de 3.000 euros pour les espèces</w:t>
            </w:r>
            <w:r w:rsidR="00193D13" w:rsidRPr="00ED405B">
              <w:rPr>
                <w:rFonts w:ascii="Calibri" w:eastAsia="Times New Roman" w:hAnsi="Calibri" w:cs="Times New Roman"/>
                <w:color w:val="000000"/>
                <w:sz w:val="21"/>
                <w:szCs w:val="21"/>
                <w:lang w:val="fr-BE"/>
              </w:rPr>
              <w:t>.</w:t>
            </w:r>
          </w:p>
          <w:p w:rsidR="00193D13" w:rsidRPr="000A6886" w:rsidRDefault="00084730" w:rsidP="00193D13">
            <w:pPr>
              <w:pStyle w:val="Geenafstand"/>
              <w:tabs>
                <w:tab w:val="right" w:leader="dot" w:pos="9923"/>
              </w:tabs>
              <w:ind w:left="284"/>
              <w:rPr>
                <w:rFonts w:ascii="Calibri" w:eastAsia="Times New Roman" w:hAnsi="Calibri" w:cs="Times New Roman"/>
                <w:color w:val="000000"/>
                <w:sz w:val="21"/>
                <w:szCs w:val="21"/>
                <w:lang w:val="fr-BE"/>
              </w:rPr>
            </w:pPr>
            <w:sdt>
              <w:sdtPr>
                <w:rPr>
                  <w:rFonts w:ascii="Calibri" w:eastAsia="Times New Roman" w:hAnsi="Calibri" w:cs="Times New Roman"/>
                  <w:color w:val="000000"/>
                  <w:sz w:val="21"/>
                  <w:szCs w:val="21"/>
                  <w:lang w:val="fr-BE"/>
                </w:rPr>
                <w:id w:val="-1410454813"/>
                <w14:checkbox>
                  <w14:checked w14:val="0"/>
                  <w14:checkedState w14:val="2612" w14:font="MS Gothic"/>
                  <w14:uncheckedState w14:val="2610" w14:font="MS Gothic"/>
                </w14:checkbox>
              </w:sdtPr>
              <w:sdtEndPr/>
              <w:sdtContent>
                <w:r w:rsidR="00193D13" w:rsidRPr="000A6886">
                  <w:rPr>
                    <w:rFonts w:ascii="MS Gothic" w:eastAsia="MS Gothic" w:hAnsi="MS Gothic" w:cs="Times New Roman" w:hint="eastAsia"/>
                    <w:color w:val="000000"/>
                    <w:sz w:val="21"/>
                    <w:szCs w:val="21"/>
                    <w:lang w:val="fr-BE"/>
                  </w:rPr>
                  <w:t>☐</w:t>
                </w:r>
              </w:sdtContent>
            </w:sdt>
            <w:r w:rsidR="00193D13" w:rsidRPr="000A6886">
              <w:rPr>
                <w:rFonts w:ascii="Calibri" w:eastAsia="Times New Roman" w:hAnsi="Calibri" w:cs="Times New Roman"/>
                <w:color w:val="000000"/>
                <w:sz w:val="21"/>
                <w:szCs w:val="21"/>
                <w:lang w:val="fr-BE"/>
              </w:rPr>
              <w:t xml:space="preserve"> </w:t>
            </w:r>
            <w:r w:rsidR="00ED405B" w:rsidRPr="000A6886">
              <w:rPr>
                <w:rFonts w:ascii="Calibri" w:eastAsia="Times New Roman" w:hAnsi="Calibri" w:cs="Times New Roman"/>
                <w:b/>
                <w:color w:val="000000"/>
                <w:sz w:val="21"/>
                <w:szCs w:val="21"/>
                <w:lang w:val="fr-BE"/>
              </w:rPr>
              <w:t>OUI</w:t>
            </w:r>
          </w:p>
          <w:p w:rsidR="00193D13" w:rsidRPr="00D121FF" w:rsidRDefault="00084730" w:rsidP="005240D3">
            <w:pPr>
              <w:pStyle w:val="Geenafstand"/>
              <w:tabs>
                <w:tab w:val="left" w:pos="1418"/>
                <w:tab w:val="right" w:leader="dot" w:pos="9923"/>
              </w:tabs>
              <w:ind w:left="284"/>
              <w:jc w:val="both"/>
              <w:rPr>
                <w:rFonts w:ascii="Calibri" w:eastAsia="Times New Roman" w:hAnsi="Calibri" w:cs="Times New Roman"/>
                <w:color w:val="000000"/>
                <w:sz w:val="20"/>
                <w:szCs w:val="20"/>
                <w:lang w:val="fr-BE"/>
              </w:rPr>
            </w:pPr>
            <w:sdt>
              <w:sdtPr>
                <w:rPr>
                  <w:rFonts w:ascii="MS Gothic" w:eastAsia="MS Gothic" w:hAnsi="MS Gothic" w:cs="Times New Roman"/>
                  <w:color w:val="000000"/>
                  <w:sz w:val="21"/>
                  <w:szCs w:val="21"/>
                  <w:lang w:val="fr-BE"/>
                </w:rPr>
                <w:id w:val="-1705329501"/>
                <w14:checkbox>
                  <w14:checked w14:val="0"/>
                  <w14:checkedState w14:val="2612" w14:font="MS Gothic"/>
                  <w14:uncheckedState w14:val="2610" w14:font="MS Gothic"/>
                </w14:checkbox>
              </w:sdtPr>
              <w:sdtEndPr/>
              <w:sdtContent>
                <w:r w:rsidR="007F09F8" w:rsidRPr="00D121FF">
                  <w:rPr>
                    <w:rFonts w:ascii="MS Gothic" w:eastAsia="MS Gothic" w:hAnsi="MS Gothic" w:cs="Times New Roman" w:hint="eastAsia"/>
                    <w:color w:val="000000"/>
                    <w:sz w:val="21"/>
                    <w:szCs w:val="21"/>
                    <w:lang w:val="fr-BE"/>
                  </w:rPr>
                  <w:t>☐</w:t>
                </w:r>
              </w:sdtContent>
            </w:sdt>
            <w:r w:rsidR="00193D13" w:rsidRPr="00D121FF">
              <w:rPr>
                <w:rFonts w:ascii="Calibri" w:eastAsia="Times New Roman" w:hAnsi="Calibri" w:cs="Times New Roman"/>
                <w:color w:val="000000"/>
                <w:sz w:val="21"/>
                <w:szCs w:val="21"/>
                <w:lang w:val="fr-BE"/>
              </w:rPr>
              <w:t xml:space="preserve"> </w:t>
            </w:r>
            <w:r w:rsidR="00ED405B" w:rsidRPr="00D121FF">
              <w:rPr>
                <w:rFonts w:ascii="Calibri" w:eastAsia="Times New Roman" w:hAnsi="Calibri" w:cs="Times New Roman"/>
                <w:b/>
                <w:color w:val="000000"/>
                <w:sz w:val="21"/>
                <w:szCs w:val="21"/>
                <w:lang w:val="fr-BE"/>
              </w:rPr>
              <w:t>NO</w:t>
            </w:r>
            <w:r w:rsidR="00193D13" w:rsidRPr="00D121FF">
              <w:rPr>
                <w:rFonts w:ascii="Calibri" w:eastAsia="Times New Roman" w:hAnsi="Calibri" w:cs="Times New Roman"/>
                <w:b/>
                <w:color w:val="000000"/>
                <w:sz w:val="21"/>
                <w:szCs w:val="21"/>
                <w:lang w:val="fr-BE"/>
              </w:rPr>
              <w:t xml:space="preserve">N </w:t>
            </w:r>
            <w:r w:rsidR="00807645" w:rsidRPr="00D121FF">
              <w:rPr>
                <w:rFonts w:ascii="Calibri" w:eastAsia="Times New Roman" w:hAnsi="Calibri" w:cs="Times New Roman"/>
                <w:color w:val="000000"/>
                <w:sz w:val="21"/>
                <w:szCs w:val="21"/>
                <w:lang w:val="fr-BE"/>
              </w:rPr>
              <w:t xml:space="preserve">→ </w:t>
            </w:r>
            <w:r w:rsidR="00065659" w:rsidRPr="00065659">
              <w:rPr>
                <w:rFonts w:ascii="Calibri" w:eastAsia="Times New Roman" w:hAnsi="Calibri" w:cs="Times New Roman"/>
                <w:color w:val="000000"/>
                <w:sz w:val="12"/>
                <w:szCs w:val="12"/>
                <w:lang w:val="fr-BE"/>
              </w:rPr>
              <w:t xml:space="preserve"> </w:t>
            </w:r>
            <w:r w:rsidR="005240D3" w:rsidRPr="00D121FF">
              <w:rPr>
                <w:rFonts w:ascii="Calibri" w:eastAsia="Times New Roman" w:hAnsi="Calibri" w:cs="Times New Roman"/>
                <w:color w:val="000000"/>
                <w:sz w:val="21"/>
                <w:szCs w:val="21"/>
                <w:lang w:val="fr-BE"/>
              </w:rPr>
              <w:t xml:space="preserve">  </w:t>
            </w:r>
            <w:sdt>
              <w:sdtPr>
                <w:rPr>
                  <w:rFonts w:ascii="MS Gothic" w:eastAsia="MS Gothic" w:hAnsi="MS Gothic" w:cs="Times New Roman"/>
                  <w:color w:val="000000"/>
                  <w:sz w:val="21"/>
                  <w:szCs w:val="21"/>
                  <w:lang w:val="fr-BE"/>
                </w:rPr>
                <w:id w:val="29316281"/>
                <w14:checkbox>
                  <w14:checked w14:val="0"/>
                  <w14:checkedState w14:val="2612" w14:font="MS Gothic"/>
                  <w14:uncheckedState w14:val="2610" w14:font="MS Gothic"/>
                </w14:checkbox>
              </w:sdtPr>
              <w:sdtEndPr/>
              <w:sdtContent>
                <w:r w:rsidR="00065659">
                  <w:rPr>
                    <w:rFonts w:ascii="MS Gothic" w:eastAsia="MS Gothic" w:hAnsi="MS Gothic" w:cs="Times New Roman" w:hint="eastAsia"/>
                    <w:color w:val="000000"/>
                    <w:sz w:val="21"/>
                    <w:szCs w:val="21"/>
                    <w:lang w:val="fr-BE"/>
                  </w:rPr>
                  <w:t>☐</w:t>
                </w:r>
              </w:sdtContent>
            </w:sdt>
            <w:r w:rsidR="007F09F8" w:rsidRPr="00D121FF">
              <w:rPr>
                <w:rFonts w:ascii="Calibri" w:eastAsia="Times New Roman" w:hAnsi="Calibri" w:cs="Times New Roman"/>
                <w:color w:val="000000"/>
                <w:sz w:val="21"/>
                <w:szCs w:val="21"/>
                <w:lang w:val="fr-BE"/>
              </w:rPr>
              <w:t xml:space="preserve"> </w:t>
            </w:r>
            <w:r w:rsidR="00D121FF" w:rsidRPr="00D121FF">
              <w:rPr>
                <w:rFonts w:ascii="Calibri" w:eastAsia="Times New Roman" w:hAnsi="Calibri" w:cs="Times New Roman"/>
                <w:color w:val="000000"/>
                <w:sz w:val="20"/>
                <w:szCs w:val="20"/>
                <w:lang w:val="fr-BE"/>
              </w:rPr>
              <w:t>Vous étiez à l’étranger où il y avait une autre limite pour les espèces</w:t>
            </w:r>
            <w:r w:rsidR="007F09F8" w:rsidRPr="00D121FF">
              <w:rPr>
                <w:rFonts w:ascii="Calibri" w:eastAsia="Times New Roman" w:hAnsi="Calibri" w:cs="Times New Roman"/>
                <w:color w:val="000000"/>
                <w:sz w:val="20"/>
                <w:szCs w:val="20"/>
                <w:lang w:val="fr-BE"/>
              </w:rPr>
              <w:t>.</w:t>
            </w:r>
          </w:p>
          <w:p w:rsidR="00193D13" w:rsidRPr="00E67A41" w:rsidRDefault="00931916" w:rsidP="00931916">
            <w:pPr>
              <w:pStyle w:val="Geenafstand"/>
              <w:tabs>
                <w:tab w:val="right" w:leader="dot" w:pos="9923"/>
              </w:tabs>
              <w:ind w:left="284"/>
              <w:jc w:val="both"/>
              <w:rPr>
                <w:rFonts w:ascii="Calibri" w:eastAsia="Times New Roman" w:hAnsi="Calibri" w:cs="Times New Roman"/>
                <w:color w:val="000000"/>
                <w:sz w:val="21"/>
                <w:szCs w:val="21"/>
                <w:lang w:val="nl-BE"/>
              </w:rPr>
            </w:pPr>
            <w:r w:rsidRPr="00D121FF">
              <w:rPr>
                <w:rFonts w:ascii="Calibri" w:eastAsia="Times New Roman" w:hAnsi="Calibri" w:cs="Times New Roman"/>
                <w:color w:val="000000"/>
                <w:sz w:val="21"/>
                <w:szCs w:val="21"/>
                <w:lang w:val="fr-BE"/>
              </w:rPr>
              <w:t xml:space="preserve">                  </w:t>
            </w:r>
            <w:r w:rsidR="005240D3" w:rsidRPr="00D121FF">
              <w:rPr>
                <w:rFonts w:ascii="Calibri" w:eastAsia="Times New Roman" w:hAnsi="Calibri" w:cs="Times New Roman"/>
                <w:color w:val="000000"/>
                <w:sz w:val="19"/>
                <w:szCs w:val="19"/>
                <w:lang w:val="fr-BE"/>
              </w:rPr>
              <w:t xml:space="preserve">   </w:t>
            </w:r>
            <w:r w:rsidRPr="00D121FF">
              <w:rPr>
                <w:rFonts w:ascii="Calibri" w:eastAsia="Times New Roman" w:hAnsi="Calibri" w:cs="Times New Roman"/>
                <w:color w:val="000000"/>
                <w:sz w:val="19"/>
                <w:szCs w:val="19"/>
                <w:lang w:val="fr-BE"/>
              </w:rPr>
              <w:t xml:space="preserve"> </w:t>
            </w:r>
            <w:r w:rsidRPr="00D121FF">
              <w:rPr>
                <w:rFonts w:ascii="Calibri" w:eastAsia="Times New Roman" w:hAnsi="Calibri" w:cs="Times New Roman"/>
                <w:color w:val="000000"/>
                <w:sz w:val="20"/>
                <w:szCs w:val="20"/>
                <w:lang w:val="fr-BE"/>
              </w:rPr>
              <w:t xml:space="preserve"> </w:t>
            </w:r>
            <w:sdt>
              <w:sdtPr>
                <w:rPr>
                  <w:rFonts w:ascii="MS Gothic" w:eastAsia="MS Gothic" w:hAnsi="MS Gothic" w:cs="Times New Roman"/>
                  <w:color w:val="000000"/>
                  <w:sz w:val="21"/>
                  <w:szCs w:val="21"/>
                  <w:lang w:val="nl-BE"/>
                </w:rPr>
                <w:id w:val="-354801761"/>
                <w14:checkbox>
                  <w14:checked w14:val="0"/>
                  <w14:checkedState w14:val="2612" w14:font="MS Gothic"/>
                  <w14:uncheckedState w14:val="2610" w14:font="MS Gothic"/>
                </w14:checkbox>
              </w:sdtPr>
              <w:sdtEndPr/>
              <w:sdtContent>
                <w:r w:rsidR="00D121FF">
                  <w:rPr>
                    <w:rFonts w:ascii="MS Gothic" w:eastAsia="MS Gothic" w:hAnsi="MS Gothic" w:cs="Times New Roman" w:hint="eastAsia"/>
                    <w:color w:val="000000"/>
                    <w:sz w:val="21"/>
                    <w:szCs w:val="21"/>
                    <w:lang w:val="nl-BE"/>
                  </w:rPr>
                  <w:t>☐</w:t>
                </w:r>
              </w:sdtContent>
            </w:sdt>
            <w:r w:rsidRPr="00E67A41">
              <w:rPr>
                <w:rFonts w:ascii="Calibri" w:eastAsia="Times New Roman" w:hAnsi="Calibri" w:cs="Times New Roman"/>
                <w:color w:val="000000"/>
                <w:sz w:val="21"/>
                <w:szCs w:val="21"/>
                <w:lang w:val="nl-BE"/>
              </w:rPr>
              <w:t xml:space="preserve"> </w:t>
            </w:r>
            <w:r w:rsidR="00157842" w:rsidRPr="00D121FF">
              <w:rPr>
                <w:rFonts w:ascii="Calibri" w:eastAsia="Times New Roman" w:hAnsi="Calibri" w:cs="Times New Roman"/>
                <w:color w:val="000000"/>
                <w:sz w:val="20"/>
                <w:szCs w:val="20"/>
                <w:lang w:val="nl-BE"/>
              </w:rPr>
              <w:t>A</w:t>
            </w:r>
            <w:r w:rsidR="001E4D56">
              <w:rPr>
                <w:rFonts w:ascii="Calibri" w:eastAsia="Times New Roman" w:hAnsi="Calibri" w:cs="Times New Roman"/>
                <w:color w:val="000000"/>
                <w:sz w:val="20"/>
                <w:szCs w:val="20"/>
                <w:lang w:val="nl-BE"/>
              </w:rPr>
              <w:t>ut</w:t>
            </w:r>
            <w:r w:rsidRPr="00D121FF">
              <w:rPr>
                <w:rFonts w:ascii="Calibri" w:eastAsia="Times New Roman" w:hAnsi="Calibri" w:cs="Times New Roman"/>
                <w:color w:val="000000"/>
                <w:sz w:val="20"/>
                <w:szCs w:val="20"/>
                <w:lang w:val="nl-BE"/>
              </w:rPr>
              <w:t>re</w:t>
            </w:r>
            <w:r>
              <w:rPr>
                <w:rFonts w:ascii="Calibri" w:eastAsia="Times New Roman" w:hAnsi="Calibri" w:cs="Times New Roman"/>
                <w:color w:val="000000"/>
                <w:sz w:val="21"/>
                <w:szCs w:val="21"/>
                <w:lang w:val="nl-BE"/>
              </w:rPr>
              <w:t>: …</w:t>
            </w:r>
            <w:r w:rsidR="00157842">
              <w:rPr>
                <w:rFonts w:ascii="Calibri" w:eastAsia="Times New Roman" w:hAnsi="Calibri" w:cs="Times New Roman"/>
                <w:color w:val="000000"/>
                <w:sz w:val="21"/>
                <w:szCs w:val="21"/>
                <w:lang w:val="nl-BE"/>
              </w:rPr>
              <w:t>……………………………………………………………………</w:t>
            </w:r>
            <w:r w:rsidR="001E4D56">
              <w:rPr>
                <w:rFonts w:ascii="Calibri" w:eastAsia="Times New Roman" w:hAnsi="Calibri" w:cs="Times New Roman"/>
                <w:color w:val="000000"/>
                <w:sz w:val="21"/>
                <w:szCs w:val="21"/>
                <w:lang w:val="nl-BE"/>
              </w:rPr>
              <w:t>…….</w:t>
            </w:r>
            <w:r w:rsidR="00157842">
              <w:rPr>
                <w:rFonts w:ascii="Calibri" w:eastAsia="Times New Roman" w:hAnsi="Calibri" w:cs="Times New Roman"/>
                <w:color w:val="000000"/>
                <w:sz w:val="21"/>
                <w:szCs w:val="21"/>
                <w:lang w:val="nl-BE"/>
              </w:rPr>
              <w:t>……………</w:t>
            </w:r>
          </w:p>
          <w:p w:rsidR="00193D13" w:rsidRPr="009C545D" w:rsidRDefault="00193D13" w:rsidP="00193D13">
            <w:pPr>
              <w:pStyle w:val="Geenafstand"/>
              <w:tabs>
                <w:tab w:val="right" w:leader="dot" w:pos="9923"/>
              </w:tabs>
              <w:rPr>
                <w:rFonts w:ascii="Calibri" w:eastAsia="Times New Roman" w:hAnsi="Calibri" w:cs="Times New Roman"/>
                <w:color w:val="000000"/>
                <w:sz w:val="21"/>
                <w:szCs w:val="21"/>
                <w:lang w:val="nl-BE"/>
              </w:rPr>
            </w:pPr>
          </w:p>
        </w:tc>
        <w:tc>
          <w:tcPr>
            <w:tcW w:w="1134" w:type="dxa"/>
          </w:tcPr>
          <w:p w:rsidR="005F2D23" w:rsidRDefault="00084730" w:rsidP="00193D13">
            <w:pPr>
              <w:pStyle w:val="Geenafstand"/>
              <w:jc w:val="center"/>
              <w:rPr>
                <w:b/>
                <w:sz w:val="21"/>
                <w:szCs w:val="21"/>
                <w:lang w:val="nl-BE"/>
              </w:rPr>
            </w:pPr>
            <w:sdt>
              <w:sdtPr>
                <w:rPr>
                  <w:sz w:val="21"/>
                  <w:szCs w:val="21"/>
                  <w:lang w:val="nl-BE"/>
                </w:rPr>
                <w:id w:val="2093965467"/>
                <w14:checkbox>
                  <w14:checked w14:val="0"/>
                  <w14:checkedState w14:val="2612" w14:font="MS Gothic"/>
                  <w14:uncheckedState w14:val="2610" w14:font="MS Gothic"/>
                </w14:checkbox>
              </w:sdtPr>
              <w:sdtEndPr/>
              <w:sdtContent>
                <w:r w:rsidR="00FF6E96">
                  <w:rPr>
                    <w:rFonts w:ascii="MS Gothic" w:eastAsia="MS Gothic" w:hAnsi="MS Gothic" w:hint="eastAsia"/>
                    <w:sz w:val="21"/>
                    <w:szCs w:val="21"/>
                    <w:lang w:val="nl-BE"/>
                  </w:rPr>
                  <w:t>☐</w:t>
                </w:r>
              </w:sdtContent>
            </w:sdt>
            <w:r w:rsidR="005F2D23" w:rsidRPr="00193D13">
              <w:rPr>
                <w:sz w:val="21"/>
                <w:szCs w:val="21"/>
                <w:lang w:val="nl-BE"/>
              </w:rPr>
              <w:t> </w:t>
            </w:r>
            <w:r w:rsidR="003B66D5">
              <w:rPr>
                <w:rFonts w:ascii="Calibri" w:eastAsia="Times New Roman" w:hAnsi="Calibri" w:cs="Times New Roman"/>
                <w:b/>
                <w:color w:val="000000"/>
                <w:sz w:val="21"/>
                <w:szCs w:val="21"/>
                <w:lang w:val="nl-BE"/>
              </w:rPr>
              <w:t>OUI</w:t>
            </w:r>
          </w:p>
          <w:p w:rsidR="00193D13" w:rsidRDefault="00193D13" w:rsidP="00193D13">
            <w:pPr>
              <w:pStyle w:val="Geenafstand"/>
              <w:jc w:val="center"/>
              <w:rPr>
                <w:b/>
                <w:sz w:val="21"/>
                <w:szCs w:val="21"/>
                <w:lang w:val="nl-BE"/>
              </w:rPr>
            </w:pPr>
          </w:p>
          <w:p w:rsidR="00193D13" w:rsidRDefault="00193D13" w:rsidP="00193D13">
            <w:pPr>
              <w:pStyle w:val="Geenafstand"/>
              <w:jc w:val="center"/>
              <w:rPr>
                <w:b/>
                <w:sz w:val="21"/>
                <w:szCs w:val="21"/>
                <w:lang w:val="nl-BE"/>
              </w:rPr>
            </w:pPr>
          </w:p>
          <w:p w:rsidR="00193D13" w:rsidRDefault="00193D13" w:rsidP="00193D13">
            <w:pPr>
              <w:pStyle w:val="Geenafstand"/>
              <w:jc w:val="center"/>
              <w:rPr>
                <w:b/>
                <w:sz w:val="21"/>
                <w:szCs w:val="21"/>
                <w:lang w:val="nl-BE"/>
              </w:rPr>
            </w:pPr>
          </w:p>
          <w:p w:rsidR="00193D13" w:rsidRDefault="00193D13" w:rsidP="00193D13">
            <w:pPr>
              <w:pStyle w:val="Geenafstand"/>
              <w:jc w:val="center"/>
              <w:rPr>
                <w:sz w:val="21"/>
                <w:szCs w:val="21"/>
                <w:lang w:val="nl-BE"/>
              </w:rPr>
            </w:pPr>
            <w:r w:rsidRPr="00193D13">
              <w:rPr>
                <w:sz w:val="21"/>
                <w:szCs w:val="21"/>
                <w:lang w:val="nl-BE"/>
              </w:rPr>
              <w:sym w:font="Wingdings 3" w:char="F038"/>
            </w:r>
          </w:p>
          <w:p w:rsidR="00193D13" w:rsidRDefault="00193D13" w:rsidP="00193D13">
            <w:pPr>
              <w:pStyle w:val="Geenafstand"/>
              <w:jc w:val="center"/>
              <w:rPr>
                <w:sz w:val="21"/>
                <w:szCs w:val="21"/>
                <w:lang w:val="nl-BE"/>
              </w:rPr>
            </w:pPr>
          </w:p>
          <w:p w:rsidR="00193D13" w:rsidRDefault="00193D13" w:rsidP="00193D13">
            <w:pPr>
              <w:pStyle w:val="Geenafstand"/>
              <w:jc w:val="center"/>
              <w:rPr>
                <w:sz w:val="21"/>
                <w:szCs w:val="21"/>
                <w:lang w:val="nl-BE"/>
              </w:rPr>
            </w:pPr>
          </w:p>
          <w:p w:rsidR="00193D13" w:rsidRDefault="00193D13" w:rsidP="00193D13">
            <w:pPr>
              <w:pStyle w:val="Geenafstand"/>
              <w:jc w:val="center"/>
              <w:rPr>
                <w:sz w:val="21"/>
                <w:szCs w:val="21"/>
                <w:lang w:val="nl-BE"/>
              </w:rPr>
            </w:pPr>
          </w:p>
          <w:p w:rsidR="00193D13" w:rsidRPr="00193D13" w:rsidRDefault="00193D13" w:rsidP="00193D13">
            <w:pPr>
              <w:pStyle w:val="Geenafstand"/>
              <w:jc w:val="center"/>
              <w:rPr>
                <w:sz w:val="21"/>
                <w:szCs w:val="21"/>
                <w:lang w:val="nl-BE"/>
              </w:rPr>
            </w:pPr>
            <w:r w:rsidRPr="00193D13">
              <w:rPr>
                <w:sz w:val="21"/>
                <w:szCs w:val="21"/>
                <w:lang w:val="nl-BE"/>
              </w:rPr>
              <w:sym w:font="Wingdings 3" w:char="F038"/>
            </w:r>
          </w:p>
          <w:p w:rsidR="00193D13" w:rsidRPr="00193D13" w:rsidRDefault="00193D13" w:rsidP="00193D13">
            <w:pPr>
              <w:pStyle w:val="Geenafstand"/>
              <w:jc w:val="center"/>
              <w:rPr>
                <w:b/>
                <w:sz w:val="21"/>
                <w:szCs w:val="21"/>
                <w:lang w:val="nl-BE"/>
              </w:rPr>
            </w:pPr>
          </w:p>
        </w:tc>
        <w:tc>
          <w:tcPr>
            <w:tcW w:w="1134" w:type="dxa"/>
          </w:tcPr>
          <w:p w:rsidR="005F2D23" w:rsidRPr="00193D13" w:rsidRDefault="00084730" w:rsidP="00193D13">
            <w:pPr>
              <w:pStyle w:val="Geenafstand"/>
              <w:jc w:val="center"/>
              <w:rPr>
                <w:b/>
                <w:sz w:val="21"/>
                <w:szCs w:val="21"/>
                <w:lang w:val="nl-BE"/>
              </w:rPr>
            </w:pPr>
            <w:sdt>
              <w:sdtPr>
                <w:rPr>
                  <w:sz w:val="21"/>
                  <w:szCs w:val="21"/>
                  <w:lang w:val="nl-BE"/>
                </w:rPr>
                <w:id w:val="1953815831"/>
                <w14:checkbox>
                  <w14:checked w14:val="0"/>
                  <w14:checkedState w14:val="2612" w14:font="MS Gothic"/>
                  <w14:uncheckedState w14:val="2610" w14:font="MS Gothic"/>
                </w14:checkbox>
              </w:sdtPr>
              <w:sdtEndPr/>
              <w:sdtContent>
                <w:r w:rsidR="003B66D5">
                  <w:rPr>
                    <w:rFonts w:ascii="MS Gothic" w:eastAsia="MS Gothic" w:hAnsi="MS Gothic" w:hint="eastAsia"/>
                    <w:sz w:val="21"/>
                    <w:szCs w:val="21"/>
                    <w:lang w:val="nl-BE"/>
                  </w:rPr>
                  <w:t>☐</w:t>
                </w:r>
              </w:sdtContent>
            </w:sdt>
            <w:r w:rsidR="005F2D23" w:rsidRPr="00193D13">
              <w:rPr>
                <w:sz w:val="21"/>
                <w:szCs w:val="21"/>
                <w:lang w:val="nl-BE"/>
              </w:rPr>
              <w:t xml:space="preserve"> </w:t>
            </w:r>
            <w:r w:rsidR="003B66D5">
              <w:rPr>
                <w:rFonts w:ascii="Calibri" w:eastAsia="Times New Roman" w:hAnsi="Calibri" w:cs="Times New Roman"/>
                <w:b/>
                <w:color w:val="000000"/>
                <w:sz w:val="21"/>
                <w:szCs w:val="21"/>
                <w:lang w:val="nl-BE"/>
              </w:rPr>
              <w:t>NON</w:t>
            </w:r>
          </w:p>
        </w:tc>
      </w:tr>
      <w:tr w:rsidR="004D1A3A" w:rsidRPr="004D1A3A" w:rsidTr="002D0C28">
        <w:tc>
          <w:tcPr>
            <w:tcW w:w="7371" w:type="dxa"/>
          </w:tcPr>
          <w:p w:rsidR="004D1A3A" w:rsidRPr="0061255E" w:rsidRDefault="0061255E" w:rsidP="004D1A3A">
            <w:pPr>
              <w:pStyle w:val="Geenafstand"/>
              <w:tabs>
                <w:tab w:val="right" w:leader="dot" w:pos="9923"/>
              </w:tabs>
              <w:jc w:val="both"/>
              <w:rPr>
                <w:sz w:val="21"/>
                <w:szCs w:val="21"/>
                <w:lang w:val="fr-BE"/>
              </w:rPr>
            </w:pPr>
            <w:r w:rsidRPr="0061255E">
              <w:rPr>
                <w:sz w:val="21"/>
                <w:szCs w:val="21"/>
                <w:lang w:val="fr-BE"/>
              </w:rPr>
              <w:t>Vous avez eu des difficultés l'année passée pour identifier des clients, leurs mandataires ou les bénéficiaires effectifs (par ex. clients qui ne veulent pas communiquer ces données d'identification)</w:t>
            </w:r>
            <w:r w:rsidR="004D1A3A" w:rsidRPr="0061255E">
              <w:rPr>
                <w:sz w:val="21"/>
                <w:szCs w:val="21"/>
                <w:lang w:val="fr-BE"/>
              </w:rPr>
              <w:t>.</w:t>
            </w:r>
          </w:p>
          <w:p w:rsidR="004D1A3A" w:rsidRPr="0061255E" w:rsidRDefault="004D1A3A" w:rsidP="004D1A3A">
            <w:pPr>
              <w:pStyle w:val="Geenafstand"/>
              <w:tabs>
                <w:tab w:val="right" w:leader="dot" w:pos="9923"/>
              </w:tabs>
              <w:jc w:val="both"/>
              <w:rPr>
                <w:lang w:val="fr-BE"/>
              </w:rPr>
            </w:pPr>
          </w:p>
        </w:tc>
        <w:tc>
          <w:tcPr>
            <w:tcW w:w="1134" w:type="dxa"/>
          </w:tcPr>
          <w:p w:rsidR="004D1A3A" w:rsidRPr="00A46E4B" w:rsidRDefault="00084730" w:rsidP="004D1A3A">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10960224"/>
                <w14:checkbox>
                  <w14:checked w14:val="0"/>
                  <w14:checkedState w14:val="2612" w14:font="MS Gothic"/>
                  <w14:uncheckedState w14:val="2610" w14:font="MS Gothic"/>
                </w14:checkbox>
              </w:sdtPr>
              <w:sdtEndPr/>
              <w:sdtContent>
                <w:r w:rsidR="004D1A3A">
                  <w:rPr>
                    <w:rFonts w:ascii="MS Gothic" w:eastAsia="MS Gothic" w:hAnsi="MS Gothic" w:cs="Times New Roman" w:hint="eastAsia"/>
                    <w:color w:val="000000"/>
                    <w:sz w:val="21"/>
                    <w:szCs w:val="21"/>
                    <w:lang w:val="nl-BE"/>
                  </w:rPr>
                  <w:t>☐</w:t>
                </w:r>
              </w:sdtContent>
            </w:sdt>
            <w:r w:rsidR="004D1A3A" w:rsidRPr="00A46E4B">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4D1A3A" w:rsidRPr="00A46E4B" w:rsidRDefault="00084730" w:rsidP="004D1A3A">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770695063"/>
                <w14:checkbox>
                  <w14:checked w14:val="0"/>
                  <w14:checkedState w14:val="2612" w14:font="MS Gothic"/>
                  <w14:uncheckedState w14:val="2610" w14:font="MS Gothic"/>
                </w14:checkbox>
              </w:sdtPr>
              <w:sdtEndPr/>
              <w:sdtContent>
                <w:r w:rsidR="004D1A3A" w:rsidRPr="00A46E4B">
                  <w:rPr>
                    <w:rFonts w:ascii="MS Gothic" w:eastAsia="MS Gothic" w:hAnsi="MS Gothic" w:cs="Times New Roman"/>
                    <w:color w:val="000000"/>
                    <w:sz w:val="21"/>
                    <w:szCs w:val="21"/>
                    <w:lang w:val="nl-BE"/>
                  </w:rPr>
                  <w:t>☐</w:t>
                </w:r>
              </w:sdtContent>
            </w:sdt>
            <w:r w:rsidR="004D1A3A" w:rsidRPr="00A46E4B">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FF6E96" w:rsidRPr="004D1A3A" w:rsidTr="002D0C28">
        <w:tc>
          <w:tcPr>
            <w:tcW w:w="7371" w:type="dxa"/>
          </w:tcPr>
          <w:p w:rsidR="00FF6E96" w:rsidRPr="0061255E" w:rsidRDefault="0061255E" w:rsidP="009869CE">
            <w:pPr>
              <w:jc w:val="both"/>
              <w:rPr>
                <w:sz w:val="21"/>
                <w:szCs w:val="21"/>
                <w:lang w:val="fr-BE"/>
              </w:rPr>
            </w:pPr>
            <w:r w:rsidRPr="0061255E">
              <w:rPr>
                <w:sz w:val="21"/>
                <w:szCs w:val="21"/>
                <w:lang w:val="fr-BE"/>
              </w:rPr>
              <w:t>Vous utilisez un tiers (une personne en dehors de votre entreprise, par ex. réviseur d'entreprise ou votre banque) qui effectue pour vous l'identification et la vérification de votre client</w:t>
            </w:r>
            <w:r w:rsidR="00FF6E96" w:rsidRPr="0061255E">
              <w:rPr>
                <w:sz w:val="21"/>
                <w:szCs w:val="21"/>
                <w:lang w:val="fr-BE"/>
              </w:rPr>
              <w:t>.</w:t>
            </w:r>
          </w:p>
          <w:p w:rsidR="00FF6E96" w:rsidRPr="0061255E" w:rsidRDefault="00FF6E96" w:rsidP="00FF6E96">
            <w:pPr>
              <w:pStyle w:val="Geenafstand"/>
              <w:tabs>
                <w:tab w:val="right" w:leader="dot" w:pos="9923"/>
              </w:tabs>
              <w:jc w:val="both"/>
              <w:rPr>
                <w:sz w:val="21"/>
                <w:szCs w:val="21"/>
                <w:lang w:val="fr-BE"/>
              </w:rPr>
            </w:pPr>
          </w:p>
          <w:p w:rsidR="00FF6E96" w:rsidRPr="00DE2432" w:rsidRDefault="001E2F1F" w:rsidP="00FF6E96">
            <w:pPr>
              <w:pStyle w:val="Geenafstand"/>
              <w:jc w:val="both"/>
              <w:rPr>
                <w:rFonts w:ascii="Calibri" w:eastAsia="Times New Roman" w:hAnsi="Calibri" w:cs="Times New Roman"/>
                <w:color w:val="000000"/>
                <w:sz w:val="21"/>
                <w:szCs w:val="21"/>
                <w:lang w:val="nl-BE"/>
              </w:rPr>
            </w:pPr>
            <w:r w:rsidRPr="005E472D">
              <w:rPr>
                <w:rFonts w:ascii="Calibri" w:eastAsia="Times New Roman" w:hAnsi="Calibri" w:cs="Times New Roman"/>
                <w:color w:val="000000"/>
                <w:sz w:val="21"/>
                <w:szCs w:val="21"/>
                <w:lang w:val="fr-BE"/>
              </w:rPr>
              <w:t xml:space="preserve">SI </w:t>
            </w:r>
            <w:r w:rsidRPr="005E472D">
              <w:rPr>
                <w:rFonts w:ascii="Calibri" w:eastAsia="Times New Roman" w:hAnsi="Calibri" w:cs="Times New Roman"/>
                <w:b/>
                <w:color w:val="000000"/>
                <w:sz w:val="21"/>
                <w:szCs w:val="21"/>
                <w:lang w:val="fr-BE"/>
              </w:rPr>
              <w:t>OUI</w:t>
            </w:r>
            <w:r w:rsidR="00FF6E96" w:rsidRPr="00DE2432">
              <w:rPr>
                <w:rFonts w:ascii="Calibri" w:eastAsia="Times New Roman" w:hAnsi="Calibri" w:cs="Times New Roman"/>
                <w:color w:val="000000"/>
                <w:sz w:val="21"/>
                <w:szCs w:val="21"/>
                <w:lang w:val="nl-BE"/>
              </w:rPr>
              <w:t xml:space="preserve">: </w:t>
            </w:r>
            <w:r w:rsidR="0061255E">
              <w:rPr>
                <w:rFonts w:ascii="Calibri" w:eastAsia="Times New Roman" w:hAnsi="Calibri" w:cs="Times New Roman"/>
                <w:color w:val="000000"/>
                <w:sz w:val="21"/>
                <w:szCs w:val="21"/>
                <w:lang w:val="nl-BE"/>
              </w:rPr>
              <w:t>P</w:t>
            </w:r>
            <w:r w:rsidR="0061255E" w:rsidRPr="0061255E">
              <w:rPr>
                <w:rFonts w:ascii="Calibri" w:eastAsia="Times New Roman" w:hAnsi="Calibri" w:cs="Times New Roman"/>
                <w:color w:val="000000"/>
                <w:sz w:val="21"/>
                <w:szCs w:val="21"/>
                <w:lang w:val="nl-BE"/>
              </w:rPr>
              <w:t>récisez</w:t>
            </w:r>
            <w:r w:rsidR="00FF6E96" w:rsidRPr="00DE2432">
              <w:rPr>
                <w:rFonts w:ascii="Calibri" w:eastAsia="Times New Roman" w:hAnsi="Calibri" w:cs="Times New Roman"/>
                <w:color w:val="000000"/>
                <w:sz w:val="21"/>
                <w:szCs w:val="21"/>
                <w:lang w:val="nl-BE"/>
              </w:rPr>
              <w:t>:</w:t>
            </w:r>
          </w:p>
          <w:p w:rsidR="00FF6E96" w:rsidRPr="00DE2432" w:rsidRDefault="00FF6E96" w:rsidP="00FF6E96">
            <w:pPr>
              <w:pStyle w:val="Geenafstand"/>
              <w:tabs>
                <w:tab w:val="right" w:leader="dot" w:pos="9923"/>
              </w:tabs>
              <w:ind w:left="284"/>
              <w:rPr>
                <w:rFonts w:cs="Times New Roman"/>
                <w:color w:val="000000"/>
                <w:sz w:val="21"/>
                <w:szCs w:val="21"/>
                <w:lang w:val="nl-BE"/>
              </w:rPr>
            </w:pPr>
            <w:r w:rsidRPr="00DE2432">
              <w:rPr>
                <w:rFonts w:cs="Times New Roman"/>
                <w:color w:val="000000"/>
                <w:sz w:val="21"/>
                <w:szCs w:val="21"/>
                <w:lang w:val="nl-BE"/>
              </w:rPr>
              <w:t>…………………………………………………………………………………………………………………………</w:t>
            </w:r>
          </w:p>
          <w:p w:rsidR="00FF6E96" w:rsidRPr="00DE2432" w:rsidRDefault="00FF6E96" w:rsidP="00FF6E96">
            <w:pPr>
              <w:pStyle w:val="Geenafstand"/>
              <w:tabs>
                <w:tab w:val="right" w:leader="dot" w:pos="9923"/>
              </w:tabs>
              <w:ind w:left="284"/>
              <w:rPr>
                <w:rFonts w:cs="Times New Roman"/>
                <w:color w:val="000000"/>
                <w:sz w:val="21"/>
                <w:szCs w:val="21"/>
                <w:lang w:val="nl-BE"/>
              </w:rPr>
            </w:pPr>
            <w:r w:rsidRPr="00DE2432">
              <w:rPr>
                <w:rFonts w:cs="Times New Roman"/>
                <w:color w:val="000000"/>
                <w:sz w:val="21"/>
                <w:szCs w:val="21"/>
                <w:lang w:val="nl-BE"/>
              </w:rPr>
              <w:t>…………………………………………………………………………………………………………………………</w:t>
            </w:r>
          </w:p>
          <w:p w:rsidR="00FF6E96" w:rsidRPr="00DE2432" w:rsidRDefault="00FF6E96" w:rsidP="00FF6E96">
            <w:pPr>
              <w:pStyle w:val="Geenafstand"/>
              <w:tabs>
                <w:tab w:val="right" w:leader="dot" w:pos="9923"/>
              </w:tabs>
              <w:jc w:val="both"/>
              <w:rPr>
                <w:sz w:val="21"/>
                <w:szCs w:val="21"/>
                <w:lang w:val="nl-BE"/>
              </w:rPr>
            </w:pPr>
          </w:p>
        </w:tc>
        <w:tc>
          <w:tcPr>
            <w:tcW w:w="1134" w:type="dxa"/>
          </w:tcPr>
          <w:p w:rsidR="00FF6E96" w:rsidRDefault="00084730" w:rsidP="00FF6E96">
            <w:pPr>
              <w:pStyle w:val="Geenafstand"/>
              <w:jc w:val="center"/>
              <w:rPr>
                <w:b/>
                <w:sz w:val="21"/>
                <w:szCs w:val="21"/>
                <w:lang w:val="nl-BE"/>
              </w:rPr>
            </w:pPr>
            <w:sdt>
              <w:sdtPr>
                <w:rPr>
                  <w:sz w:val="21"/>
                  <w:szCs w:val="21"/>
                  <w:lang w:val="nl-BE"/>
                </w:rPr>
                <w:id w:val="-1974045243"/>
                <w14:checkbox>
                  <w14:checked w14:val="0"/>
                  <w14:checkedState w14:val="2612" w14:font="MS Gothic"/>
                  <w14:uncheckedState w14:val="2610" w14:font="MS Gothic"/>
                </w14:checkbox>
              </w:sdtPr>
              <w:sdtEndPr/>
              <w:sdtContent>
                <w:r w:rsidR="003B66D5">
                  <w:rPr>
                    <w:rFonts w:ascii="MS Gothic" w:eastAsia="MS Gothic" w:hAnsi="MS Gothic" w:hint="eastAsia"/>
                    <w:sz w:val="21"/>
                    <w:szCs w:val="21"/>
                    <w:lang w:val="nl-BE"/>
                  </w:rPr>
                  <w:t>☐</w:t>
                </w:r>
              </w:sdtContent>
            </w:sdt>
            <w:r w:rsidR="00FF6E96" w:rsidRPr="00193D13">
              <w:rPr>
                <w:sz w:val="21"/>
                <w:szCs w:val="21"/>
                <w:lang w:val="nl-BE"/>
              </w:rPr>
              <w:t> </w:t>
            </w:r>
            <w:r w:rsidR="003B66D5">
              <w:rPr>
                <w:rFonts w:ascii="Calibri" w:eastAsia="Times New Roman" w:hAnsi="Calibri" w:cs="Times New Roman"/>
                <w:b/>
                <w:color w:val="000000"/>
                <w:sz w:val="21"/>
                <w:szCs w:val="21"/>
                <w:lang w:val="nl-BE"/>
              </w:rPr>
              <w:t>OUI</w:t>
            </w:r>
          </w:p>
          <w:p w:rsidR="00FF6E96" w:rsidRDefault="00FF6E96" w:rsidP="00FF6E96">
            <w:pPr>
              <w:pStyle w:val="Geenafstand"/>
              <w:jc w:val="center"/>
              <w:rPr>
                <w:b/>
                <w:sz w:val="21"/>
                <w:szCs w:val="21"/>
                <w:lang w:val="nl-BE"/>
              </w:rPr>
            </w:pPr>
          </w:p>
          <w:p w:rsidR="00FF6E96" w:rsidRDefault="00FF6E96" w:rsidP="00FF6E96">
            <w:pPr>
              <w:pStyle w:val="Geenafstand"/>
              <w:jc w:val="center"/>
              <w:rPr>
                <w:b/>
                <w:sz w:val="21"/>
                <w:szCs w:val="21"/>
                <w:lang w:val="nl-BE"/>
              </w:rPr>
            </w:pPr>
          </w:p>
          <w:p w:rsidR="00FF6E96" w:rsidRDefault="00FF6E96" w:rsidP="00FF6E96">
            <w:pPr>
              <w:pStyle w:val="Geenafstand"/>
              <w:jc w:val="center"/>
              <w:rPr>
                <w:b/>
                <w:sz w:val="21"/>
                <w:szCs w:val="21"/>
                <w:lang w:val="nl-BE"/>
              </w:rPr>
            </w:pPr>
          </w:p>
          <w:p w:rsidR="00FF6E96" w:rsidRPr="00FF6E96" w:rsidRDefault="00FF6E96" w:rsidP="00FF6E96">
            <w:pPr>
              <w:pStyle w:val="Geenafstand"/>
              <w:jc w:val="center"/>
              <w:rPr>
                <w:sz w:val="21"/>
                <w:szCs w:val="21"/>
                <w:lang w:val="nl-BE"/>
              </w:rPr>
            </w:pPr>
            <w:r w:rsidRPr="00193D13">
              <w:rPr>
                <w:sz w:val="21"/>
                <w:szCs w:val="21"/>
                <w:lang w:val="nl-BE"/>
              </w:rPr>
              <w:sym w:font="Wingdings 3" w:char="F038"/>
            </w:r>
          </w:p>
        </w:tc>
        <w:tc>
          <w:tcPr>
            <w:tcW w:w="1134" w:type="dxa"/>
          </w:tcPr>
          <w:p w:rsidR="00FF6E96" w:rsidRPr="00193D13" w:rsidRDefault="00084730" w:rsidP="00FF6E96">
            <w:pPr>
              <w:pStyle w:val="Geenafstand"/>
              <w:jc w:val="center"/>
              <w:rPr>
                <w:b/>
                <w:sz w:val="21"/>
                <w:szCs w:val="21"/>
                <w:lang w:val="nl-BE"/>
              </w:rPr>
            </w:pPr>
            <w:sdt>
              <w:sdtPr>
                <w:rPr>
                  <w:sz w:val="21"/>
                  <w:szCs w:val="21"/>
                  <w:lang w:val="nl-BE"/>
                </w:rPr>
                <w:id w:val="1887755099"/>
                <w14:checkbox>
                  <w14:checked w14:val="0"/>
                  <w14:checkedState w14:val="2612" w14:font="MS Gothic"/>
                  <w14:uncheckedState w14:val="2610" w14:font="MS Gothic"/>
                </w14:checkbox>
              </w:sdtPr>
              <w:sdtEndPr/>
              <w:sdtContent>
                <w:r w:rsidR="00FF6E96" w:rsidRPr="00193D13">
                  <w:rPr>
                    <w:rFonts w:ascii="MS Gothic" w:eastAsia="MS Gothic" w:hAnsi="MS Gothic"/>
                    <w:sz w:val="21"/>
                    <w:szCs w:val="21"/>
                    <w:lang w:val="nl-BE"/>
                  </w:rPr>
                  <w:t>☐</w:t>
                </w:r>
              </w:sdtContent>
            </w:sdt>
            <w:r w:rsidR="00FF6E96" w:rsidRPr="00193D13">
              <w:rPr>
                <w:sz w:val="21"/>
                <w:szCs w:val="21"/>
                <w:lang w:val="nl-BE"/>
              </w:rPr>
              <w:t xml:space="preserve"> </w:t>
            </w:r>
            <w:r w:rsidR="003B66D5">
              <w:rPr>
                <w:rFonts w:ascii="Calibri" w:eastAsia="Times New Roman" w:hAnsi="Calibri" w:cs="Times New Roman"/>
                <w:b/>
                <w:color w:val="000000"/>
                <w:sz w:val="21"/>
                <w:szCs w:val="21"/>
                <w:lang w:val="nl-BE"/>
              </w:rPr>
              <w:t>NON</w:t>
            </w:r>
          </w:p>
        </w:tc>
      </w:tr>
    </w:tbl>
    <w:p w:rsidR="00BD3E2A" w:rsidRDefault="00BD3E2A" w:rsidP="00BD3E2A">
      <w:pPr>
        <w:pStyle w:val="Geenafstand"/>
        <w:ind w:left="426"/>
        <w:rPr>
          <w:rFonts w:cs="Kalinga"/>
          <w:b/>
          <w:sz w:val="26"/>
          <w:szCs w:val="26"/>
          <w:lang w:val="nl-BE"/>
        </w:rPr>
      </w:pPr>
    </w:p>
    <w:p w:rsidR="00BD3E2A" w:rsidRPr="00990807" w:rsidRDefault="00990807" w:rsidP="00990807">
      <w:pPr>
        <w:pStyle w:val="Geenafstand"/>
        <w:numPr>
          <w:ilvl w:val="0"/>
          <w:numId w:val="11"/>
        </w:numPr>
        <w:ind w:left="425" w:hanging="425"/>
        <w:jc w:val="both"/>
        <w:rPr>
          <w:rFonts w:cs="Kalinga"/>
          <w:b/>
          <w:sz w:val="26"/>
          <w:szCs w:val="26"/>
          <w:lang w:val="fr-BE"/>
        </w:rPr>
      </w:pPr>
      <w:r w:rsidRPr="00990807">
        <w:rPr>
          <w:rFonts w:cs="Kalinga"/>
          <w:b/>
          <w:sz w:val="26"/>
          <w:szCs w:val="26"/>
          <w:lang w:val="fr-BE"/>
        </w:rPr>
        <w:t>EVALUATION CARA</w:t>
      </w:r>
      <w:r>
        <w:rPr>
          <w:rFonts w:cs="Kalinga"/>
          <w:b/>
          <w:sz w:val="26"/>
          <w:szCs w:val="26"/>
          <w:lang w:val="fr-BE"/>
        </w:rPr>
        <w:t>CTERISTIQUES CLIENT, OBJECTIF et NATURE RELATION d</w:t>
      </w:r>
      <w:r w:rsidRPr="00990807">
        <w:rPr>
          <w:rFonts w:cs="Kalinga"/>
          <w:b/>
          <w:sz w:val="26"/>
          <w:szCs w:val="26"/>
          <w:lang w:val="fr-BE"/>
        </w:rPr>
        <w:t>'AFFAIRES/OPERATION</w:t>
      </w:r>
    </w:p>
    <w:p w:rsidR="00BD3E2A" w:rsidRPr="00990807" w:rsidRDefault="00BD3E2A" w:rsidP="007B764C">
      <w:pPr>
        <w:pStyle w:val="Geenafstand"/>
        <w:rPr>
          <w:rFonts w:cs="Kalinga"/>
          <w:b/>
          <w:sz w:val="24"/>
          <w:szCs w:val="24"/>
          <w:lang w:val="fr-BE"/>
        </w:rPr>
      </w:pPr>
    </w:p>
    <w:tbl>
      <w:tblPr>
        <w:tblStyle w:val="Tabelraster"/>
        <w:tblW w:w="0" w:type="auto"/>
        <w:tblLayout w:type="fixed"/>
        <w:tblLook w:val="04A0" w:firstRow="1" w:lastRow="0" w:firstColumn="1" w:lastColumn="0" w:noHBand="0" w:noVBand="1"/>
      </w:tblPr>
      <w:tblGrid>
        <w:gridCol w:w="7371"/>
        <w:gridCol w:w="1134"/>
        <w:gridCol w:w="1134"/>
      </w:tblGrid>
      <w:tr w:rsidR="00BD3E2A" w:rsidRPr="00EF3BFD" w:rsidTr="002D0C28">
        <w:tc>
          <w:tcPr>
            <w:tcW w:w="7371" w:type="dxa"/>
          </w:tcPr>
          <w:p w:rsidR="00BD3E2A" w:rsidRPr="00164D57" w:rsidRDefault="00164D57" w:rsidP="00BD3E2A">
            <w:pPr>
              <w:jc w:val="both"/>
              <w:rPr>
                <w:lang w:val="fr-BE"/>
              </w:rPr>
            </w:pPr>
            <w:r w:rsidRPr="00164D57">
              <w:rPr>
                <w:lang w:val="fr-BE"/>
              </w:rPr>
              <w:t>Vous avez collecté suffisamment d'informations sur votre client pour vous faire une opinion quant à qui est votre client et la raison pour laquelle il veut commercer avec vous</w:t>
            </w:r>
            <w:r w:rsidR="00BD3E2A" w:rsidRPr="00164D57">
              <w:rPr>
                <w:lang w:val="fr-BE"/>
              </w:rPr>
              <w:t>.</w:t>
            </w:r>
          </w:p>
          <w:p w:rsidR="00BD3E2A" w:rsidRPr="00164D57" w:rsidRDefault="00BD3E2A" w:rsidP="00BD3E2A">
            <w:pPr>
              <w:pStyle w:val="Geenafstand"/>
              <w:tabs>
                <w:tab w:val="right" w:leader="dot" w:pos="9923"/>
              </w:tabs>
              <w:jc w:val="both"/>
              <w:rPr>
                <w:rFonts w:cs="Kalinga"/>
                <w:sz w:val="21"/>
                <w:szCs w:val="21"/>
                <w:lang w:val="fr-BE"/>
              </w:rPr>
            </w:pPr>
          </w:p>
        </w:tc>
        <w:tc>
          <w:tcPr>
            <w:tcW w:w="1134" w:type="dxa"/>
          </w:tcPr>
          <w:p w:rsidR="00BD3E2A" w:rsidRPr="00A46E4B" w:rsidRDefault="00084730"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86042165"/>
                <w14:checkbox>
                  <w14:checked w14:val="0"/>
                  <w14:checkedState w14:val="2612" w14:font="MS Gothic"/>
                  <w14:uncheckedState w14:val="2610" w14:font="MS Gothic"/>
                </w14:checkbox>
              </w:sdtPr>
              <w:sdtEndPr/>
              <w:sdtContent>
                <w:r w:rsidR="00BD3E2A">
                  <w:rPr>
                    <w:rFonts w:ascii="MS Gothic" w:eastAsia="MS Gothic" w:hAnsi="MS Gothic" w:cs="Times New Roman" w:hint="eastAsia"/>
                    <w:color w:val="000000"/>
                    <w:sz w:val="21"/>
                    <w:szCs w:val="21"/>
                    <w:lang w:val="nl-BE"/>
                  </w:rPr>
                  <w:t>☐</w:t>
                </w:r>
              </w:sdtContent>
            </w:sdt>
            <w:r w:rsidR="00BD3E2A" w:rsidRPr="00A46E4B">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BD3E2A" w:rsidRPr="00A46E4B" w:rsidRDefault="00084730"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434213918"/>
                <w14:checkbox>
                  <w14:checked w14:val="0"/>
                  <w14:checkedState w14:val="2612" w14:font="MS Gothic"/>
                  <w14:uncheckedState w14:val="2610" w14:font="MS Gothic"/>
                </w14:checkbox>
              </w:sdtPr>
              <w:sdtEndPr/>
              <w:sdtContent>
                <w:r w:rsidR="00BD3E2A" w:rsidRPr="00A46E4B">
                  <w:rPr>
                    <w:rFonts w:ascii="MS Gothic" w:eastAsia="MS Gothic" w:hAnsi="MS Gothic" w:cs="Times New Roman"/>
                    <w:color w:val="000000"/>
                    <w:sz w:val="21"/>
                    <w:szCs w:val="21"/>
                    <w:lang w:val="nl-BE"/>
                  </w:rPr>
                  <w:t>☐</w:t>
                </w:r>
              </w:sdtContent>
            </w:sdt>
            <w:r w:rsidR="00BD3E2A" w:rsidRPr="00A46E4B">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BD3E2A" w:rsidRPr="00EF3BFD" w:rsidTr="002D0C28">
        <w:tc>
          <w:tcPr>
            <w:tcW w:w="7371" w:type="dxa"/>
          </w:tcPr>
          <w:p w:rsidR="00BD3E2A" w:rsidRPr="00164D57" w:rsidRDefault="00164D57" w:rsidP="00BD3E2A">
            <w:pPr>
              <w:jc w:val="both"/>
              <w:rPr>
                <w:lang w:val="fr-BE"/>
              </w:rPr>
            </w:pPr>
            <w:r w:rsidRPr="00164D57">
              <w:rPr>
                <w:lang w:val="fr-BE"/>
              </w:rPr>
              <w:t>Vous utilisez la politique d'acceptation de client pour réaliser une évaluation du niveau de risque de votre client et de la manière de le gérer</w:t>
            </w:r>
            <w:r w:rsidR="00BD3E2A" w:rsidRPr="00164D57">
              <w:rPr>
                <w:lang w:val="fr-BE"/>
              </w:rPr>
              <w:t xml:space="preserve">. </w:t>
            </w:r>
          </w:p>
          <w:p w:rsidR="00BD3E2A" w:rsidRPr="00164D57" w:rsidRDefault="00BD3E2A" w:rsidP="00BD3E2A">
            <w:pPr>
              <w:pStyle w:val="Geenafstand"/>
              <w:tabs>
                <w:tab w:val="right" w:leader="dot" w:pos="9923"/>
              </w:tabs>
              <w:jc w:val="both"/>
              <w:rPr>
                <w:rFonts w:cs="Kalinga"/>
                <w:sz w:val="21"/>
                <w:szCs w:val="21"/>
                <w:lang w:val="fr-BE"/>
              </w:rPr>
            </w:pPr>
          </w:p>
        </w:tc>
        <w:tc>
          <w:tcPr>
            <w:tcW w:w="1134" w:type="dxa"/>
          </w:tcPr>
          <w:p w:rsidR="00BD3E2A" w:rsidRPr="00A46E4B" w:rsidRDefault="00084730"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86017309"/>
                <w14:checkbox>
                  <w14:checked w14:val="0"/>
                  <w14:checkedState w14:val="2612" w14:font="MS Gothic"/>
                  <w14:uncheckedState w14:val="2610" w14:font="MS Gothic"/>
                </w14:checkbox>
              </w:sdtPr>
              <w:sdtEndPr/>
              <w:sdtContent>
                <w:r w:rsidR="00BD3E2A">
                  <w:rPr>
                    <w:rFonts w:ascii="MS Gothic" w:eastAsia="MS Gothic" w:hAnsi="MS Gothic" w:cs="Times New Roman" w:hint="eastAsia"/>
                    <w:color w:val="000000"/>
                    <w:sz w:val="21"/>
                    <w:szCs w:val="21"/>
                    <w:lang w:val="nl-BE"/>
                  </w:rPr>
                  <w:t>☐</w:t>
                </w:r>
              </w:sdtContent>
            </w:sdt>
            <w:r w:rsidR="00BD3E2A" w:rsidRPr="00A46E4B">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BD3E2A" w:rsidRPr="00A46E4B" w:rsidRDefault="00084730"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862547978"/>
                <w14:checkbox>
                  <w14:checked w14:val="0"/>
                  <w14:checkedState w14:val="2612" w14:font="MS Gothic"/>
                  <w14:uncheckedState w14:val="2610" w14:font="MS Gothic"/>
                </w14:checkbox>
              </w:sdtPr>
              <w:sdtEndPr/>
              <w:sdtContent>
                <w:r w:rsidR="00BD3E2A" w:rsidRPr="00A46E4B">
                  <w:rPr>
                    <w:rFonts w:ascii="MS Gothic" w:eastAsia="MS Gothic" w:hAnsi="MS Gothic" w:cs="Times New Roman"/>
                    <w:color w:val="000000"/>
                    <w:sz w:val="21"/>
                    <w:szCs w:val="21"/>
                    <w:lang w:val="nl-BE"/>
                  </w:rPr>
                  <w:t>☐</w:t>
                </w:r>
              </w:sdtContent>
            </w:sdt>
            <w:r w:rsidR="00BD3E2A" w:rsidRPr="00A46E4B">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bl>
    <w:p w:rsidR="00B47274" w:rsidRDefault="00B47274" w:rsidP="00B47274">
      <w:pPr>
        <w:pStyle w:val="Geenafstand"/>
        <w:ind w:left="426"/>
        <w:rPr>
          <w:rFonts w:cs="Kalinga"/>
          <w:b/>
          <w:sz w:val="26"/>
          <w:szCs w:val="26"/>
          <w:lang w:val="nl-BE"/>
        </w:rPr>
      </w:pPr>
    </w:p>
    <w:p w:rsidR="00B47274" w:rsidRPr="00BD3E2A" w:rsidRDefault="00164D57" w:rsidP="00B47274">
      <w:pPr>
        <w:pStyle w:val="Geenafstand"/>
        <w:numPr>
          <w:ilvl w:val="0"/>
          <w:numId w:val="11"/>
        </w:numPr>
        <w:ind w:left="426" w:hanging="426"/>
        <w:rPr>
          <w:rFonts w:cs="Kalinga"/>
          <w:b/>
          <w:sz w:val="26"/>
          <w:szCs w:val="26"/>
          <w:lang w:val="nl-BE"/>
        </w:rPr>
      </w:pPr>
      <w:r>
        <w:rPr>
          <w:rFonts w:cs="Kalinga"/>
          <w:b/>
          <w:sz w:val="26"/>
          <w:szCs w:val="26"/>
          <w:lang w:val="nl-BE"/>
        </w:rPr>
        <w:t>VIGILANCE PERMANENTE</w:t>
      </w:r>
    </w:p>
    <w:p w:rsidR="00B47274" w:rsidRDefault="00B47274" w:rsidP="00B47274">
      <w:pPr>
        <w:pStyle w:val="Geenafstand"/>
        <w:rPr>
          <w:rFonts w:cs="Kalinga"/>
          <w:b/>
          <w:sz w:val="24"/>
          <w:szCs w:val="24"/>
          <w:lang w:val="nl-BE"/>
        </w:rPr>
      </w:pPr>
    </w:p>
    <w:tbl>
      <w:tblPr>
        <w:tblStyle w:val="Tabelraster"/>
        <w:tblW w:w="9639" w:type="dxa"/>
        <w:tblLayout w:type="fixed"/>
        <w:tblLook w:val="04A0" w:firstRow="1" w:lastRow="0" w:firstColumn="1" w:lastColumn="0" w:noHBand="0" w:noVBand="1"/>
      </w:tblPr>
      <w:tblGrid>
        <w:gridCol w:w="7371"/>
        <w:gridCol w:w="1134"/>
        <w:gridCol w:w="1134"/>
      </w:tblGrid>
      <w:tr w:rsidR="00B47274" w:rsidRPr="00EF3BFD" w:rsidTr="00EC7134">
        <w:tc>
          <w:tcPr>
            <w:tcW w:w="7371" w:type="dxa"/>
          </w:tcPr>
          <w:p w:rsidR="00B47274" w:rsidRPr="00383756" w:rsidRDefault="00383756" w:rsidP="001313C6">
            <w:pPr>
              <w:jc w:val="both"/>
              <w:rPr>
                <w:lang w:val="fr-BE"/>
              </w:rPr>
            </w:pPr>
            <w:r w:rsidRPr="00383756">
              <w:rPr>
                <w:lang w:val="fr-BE"/>
              </w:rPr>
              <w:t>Pendant des relations d'affaires ou lors d'opérations occasionnelles, vous restez vigilant aux indicateurs de risque possibles liés au client ou à la transaction</w:t>
            </w:r>
            <w:r w:rsidR="00B47274" w:rsidRPr="00383756">
              <w:rPr>
                <w:lang w:val="fr-BE"/>
              </w:rPr>
              <w:t>.</w:t>
            </w:r>
          </w:p>
          <w:p w:rsidR="00B47274" w:rsidRPr="00383756" w:rsidRDefault="00B47274" w:rsidP="001313C6">
            <w:pPr>
              <w:pStyle w:val="Geenafstand"/>
              <w:tabs>
                <w:tab w:val="right" w:leader="dot" w:pos="9923"/>
              </w:tabs>
              <w:jc w:val="both"/>
              <w:rPr>
                <w:rFonts w:cs="Kalinga"/>
                <w:sz w:val="21"/>
                <w:szCs w:val="21"/>
                <w:lang w:val="fr-BE"/>
              </w:rPr>
            </w:pPr>
          </w:p>
        </w:tc>
        <w:tc>
          <w:tcPr>
            <w:tcW w:w="1134" w:type="dxa"/>
          </w:tcPr>
          <w:p w:rsidR="00B47274" w:rsidRPr="00A46E4B" w:rsidRDefault="00084730"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901778917"/>
                <w14:checkbox>
                  <w14:checked w14:val="0"/>
                  <w14:checkedState w14:val="2612" w14:font="MS Gothic"/>
                  <w14:uncheckedState w14:val="2610" w14:font="MS Gothic"/>
                </w14:checkbox>
              </w:sdtPr>
              <w:sdtEndPr/>
              <w:sdtContent>
                <w:r w:rsidR="00B47274">
                  <w:rPr>
                    <w:rFonts w:ascii="MS Gothic" w:eastAsia="MS Gothic" w:hAnsi="MS Gothic" w:cs="Times New Roman" w:hint="eastAsia"/>
                    <w:color w:val="000000"/>
                    <w:sz w:val="21"/>
                    <w:szCs w:val="21"/>
                    <w:lang w:val="nl-BE"/>
                  </w:rPr>
                  <w:t>☐</w:t>
                </w:r>
              </w:sdtContent>
            </w:sdt>
            <w:r w:rsidR="00B47274" w:rsidRPr="00A46E4B">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B47274" w:rsidRPr="00A46E4B" w:rsidRDefault="00084730"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765928415"/>
                <w14:checkbox>
                  <w14:checked w14:val="0"/>
                  <w14:checkedState w14:val="2612" w14:font="MS Gothic"/>
                  <w14:uncheckedState w14:val="2610" w14:font="MS Gothic"/>
                </w14:checkbox>
              </w:sdtPr>
              <w:sdtEndPr/>
              <w:sdtContent>
                <w:r w:rsidR="00B47274" w:rsidRPr="00A46E4B">
                  <w:rPr>
                    <w:rFonts w:ascii="MS Gothic" w:eastAsia="MS Gothic" w:hAnsi="MS Gothic" w:cs="Times New Roman"/>
                    <w:color w:val="000000"/>
                    <w:sz w:val="21"/>
                    <w:szCs w:val="21"/>
                    <w:lang w:val="nl-BE"/>
                  </w:rPr>
                  <w:t>☐</w:t>
                </w:r>
              </w:sdtContent>
            </w:sdt>
            <w:r w:rsidR="00B47274" w:rsidRPr="00A46E4B">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1313C6" w:rsidRPr="00EF3BFD" w:rsidTr="00EC7134">
        <w:tc>
          <w:tcPr>
            <w:tcW w:w="7371" w:type="dxa"/>
          </w:tcPr>
          <w:p w:rsidR="001313C6" w:rsidRPr="00383756" w:rsidRDefault="00383756" w:rsidP="001313C6">
            <w:pPr>
              <w:pStyle w:val="Geenafstand"/>
              <w:jc w:val="both"/>
              <w:rPr>
                <w:lang w:val="fr-BE"/>
              </w:rPr>
            </w:pPr>
            <w:r w:rsidRPr="00383756">
              <w:rPr>
                <w:lang w:val="fr-BE"/>
              </w:rPr>
              <w:t>L'année passée, vous avez signalé des suspicions de blanchiment ou de financement du terrorisme, des opérations atypiques et/ou des problèmes au CTIF ou auprès d'un autre point d'alerte particulier d'AWDC</w:t>
            </w:r>
            <w:r w:rsidR="001313C6" w:rsidRPr="00383756">
              <w:rPr>
                <w:lang w:val="fr-BE"/>
              </w:rPr>
              <w:t>.</w:t>
            </w:r>
          </w:p>
          <w:p w:rsidR="001313C6" w:rsidRPr="00383756" w:rsidRDefault="001313C6" w:rsidP="001313C6">
            <w:pPr>
              <w:rPr>
                <w:lang w:val="fr-BE"/>
              </w:rPr>
            </w:pPr>
          </w:p>
        </w:tc>
        <w:tc>
          <w:tcPr>
            <w:tcW w:w="1134" w:type="dxa"/>
          </w:tcPr>
          <w:p w:rsidR="001313C6" w:rsidRPr="001313C6" w:rsidRDefault="00084730" w:rsidP="001313C6">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820235980"/>
                <w14:checkbox>
                  <w14:checked w14:val="0"/>
                  <w14:checkedState w14:val="2612" w14:font="MS Gothic"/>
                  <w14:uncheckedState w14:val="2610" w14:font="MS Gothic"/>
                </w14:checkbox>
              </w:sdtPr>
              <w:sdtEndPr/>
              <w:sdtContent>
                <w:r w:rsidR="001313C6" w:rsidRPr="001313C6">
                  <w:rPr>
                    <w:rFonts w:ascii="MS Gothic" w:eastAsia="MS Gothic" w:hAnsi="MS Gothic" w:cs="Times New Roman"/>
                    <w:color w:val="000000"/>
                    <w:sz w:val="21"/>
                    <w:szCs w:val="21"/>
                    <w:lang w:val="nl-BE"/>
                  </w:rPr>
                  <w:t>☐</w:t>
                </w:r>
              </w:sdtContent>
            </w:sdt>
            <w:r w:rsidR="001313C6" w:rsidRPr="001313C6">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1313C6" w:rsidRPr="001313C6" w:rsidRDefault="00084730" w:rsidP="001313C6">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577281086"/>
                <w14:checkbox>
                  <w14:checked w14:val="0"/>
                  <w14:checkedState w14:val="2612" w14:font="MS Gothic"/>
                  <w14:uncheckedState w14:val="2610" w14:font="MS Gothic"/>
                </w14:checkbox>
              </w:sdtPr>
              <w:sdtEndPr/>
              <w:sdtContent>
                <w:r w:rsidR="001313C6" w:rsidRPr="001313C6">
                  <w:rPr>
                    <w:rFonts w:ascii="MS Gothic" w:eastAsia="MS Gothic" w:hAnsi="MS Gothic" w:cs="Times New Roman"/>
                    <w:color w:val="000000"/>
                    <w:sz w:val="21"/>
                    <w:szCs w:val="21"/>
                    <w:lang w:val="nl-BE"/>
                  </w:rPr>
                  <w:t>☐</w:t>
                </w:r>
              </w:sdtContent>
            </w:sdt>
            <w:r w:rsidR="001313C6" w:rsidRPr="001313C6">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1313C6" w:rsidRPr="00EF3BFD" w:rsidTr="00EC7134">
        <w:tc>
          <w:tcPr>
            <w:tcW w:w="7371" w:type="dxa"/>
          </w:tcPr>
          <w:p w:rsidR="001313C6" w:rsidRPr="00383756" w:rsidRDefault="008927D9" w:rsidP="008927D9">
            <w:pPr>
              <w:pStyle w:val="Geenafstand"/>
              <w:tabs>
                <w:tab w:val="right" w:leader="dot" w:pos="9923"/>
              </w:tabs>
              <w:jc w:val="both"/>
              <w:rPr>
                <w:sz w:val="21"/>
                <w:lang w:val="fr-BE"/>
              </w:rPr>
            </w:pPr>
            <w:r w:rsidRPr="00383756">
              <w:rPr>
                <w:lang w:val="fr-BE"/>
              </w:rPr>
              <w:br w:type="page"/>
            </w:r>
            <w:r w:rsidR="00383756" w:rsidRPr="00383756">
              <w:rPr>
                <w:sz w:val="21"/>
                <w:lang w:val="fr-BE"/>
              </w:rPr>
              <w:t>Vous copiez et vous conservez toutes les données d'identification pendant 10 ans après la fin de la relation d’affaires et vous les mettez à la disposition des autorités compétentes</w:t>
            </w:r>
            <w:r w:rsidR="001313C6" w:rsidRPr="00383756">
              <w:rPr>
                <w:sz w:val="21"/>
                <w:lang w:val="fr-BE"/>
              </w:rPr>
              <w:t>.</w:t>
            </w:r>
          </w:p>
          <w:p w:rsidR="001313C6" w:rsidRPr="00383756" w:rsidRDefault="001313C6" w:rsidP="001313C6">
            <w:pPr>
              <w:pStyle w:val="Geenafstand"/>
              <w:rPr>
                <w:lang w:val="fr-BE"/>
              </w:rPr>
            </w:pPr>
          </w:p>
        </w:tc>
        <w:tc>
          <w:tcPr>
            <w:tcW w:w="1134" w:type="dxa"/>
          </w:tcPr>
          <w:p w:rsidR="001313C6" w:rsidRPr="00E9751B" w:rsidRDefault="00084730" w:rsidP="001313C6">
            <w:pPr>
              <w:jc w:val="center"/>
              <w:rPr>
                <w:rFonts w:ascii="MS Gothic" w:hAnsi="MS Gothic"/>
                <w:color w:val="000000"/>
                <w:sz w:val="21"/>
                <w:lang w:val="nl-BE"/>
              </w:rPr>
            </w:pPr>
            <w:sdt>
              <w:sdtPr>
                <w:rPr>
                  <w:rFonts w:ascii="Calibri" w:eastAsia="Times New Roman" w:hAnsi="Calibri" w:cs="Times New Roman"/>
                  <w:color w:val="000000"/>
                  <w:sz w:val="21"/>
                  <w:szCs w:val="21"/>
                  <w:lang w:val="nl-BE"/>
                </w:rPr>
                <w:id w:val="889538519"/>
                <w14:checkbox>
                  <w14:checked w14:val="0"/>
                  <w14:checkedState w14:val="2612" w14:font="MS Gothic"/>
                  <w14:uncheckedState w14:val="2610" w14:font="MS Gothic"/>
                </w14:checkbox>
              </w:sdtPr>
              <w:sdtEndPr/>
              <w:sdtContent>
                <w:r w:rsidR="001313C6" w:rsidRPr="009C545D">
                  <w:rPr>
                    <w:rFonts w:ascii="MS Gothic" w:eastAsia="MS Gothic" w:hAnsi="MS Gothic" w:cs="Times New Roman"/>
                    <w:color w:val="000000"/>
                    <w:sz w:val="21"/>
                    <w:szCs w:val="21"/>
                    <w:lang w:val="nl-BE"/>
                  </w:rPr>
                  <w:t>☐</w:t>
                </w:r>
              </w:sdtContent>
            </w:sdt>
            <w:r w:rsidR="001313C6" w:rsidRPr="009C545D">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1313C6" w:rsidRPr="00E9751B" w:rsidRDefault="00084730" w:rsidP="001313C6">
            <w:pPr>
              <w:jc w:val="center"/>
              <w:rPr>
                <w:rFonts w:ascii="MS Gothic" w:hAnsi="MS Gothic"/>
                <w:color w:val="000000"/>
                <w:sz w:val="21"/>
                <w:lang w:val="nl-BE"/>
              </w:rPr>
            </w:pPr>
            <w:sdt>
              <w:sdtPr>
                <w:rPr>
                  <w:rFonts w:ascii="Calibri" w:eastAsia="Times New Roman" w:hAnsi="Calibri" w:cs="Times New Roman"/>
                  <w:color w:val="000000"/>
                  <w:sz w:val="21"/>
                  <w:szCs w:val="21"/>
                  <w:lang w:val="nl-BE"/>
                </w:rPr>
                <w:id w:val="1158039412"/>
                <w14:checkbox>
                  <w14:checked w14:val="0"/>
                  <w14:checkedState w14:val="2612" w14:font="MS Gothic"/>
                  <w14:uncheckedState w14:val="2610" w14:font="MS Gothic"/>
                </w14:checkbox>
              </w:sdtPr>
              <w:sdtEndPr/>
              <w:sdtContent>
                <w:r w:rsidR="001313C6" w:rsidRPr="009C545D">
                  <w:rPr>
                    <w:rFonts w:ascii="MS Gothic" w:eastAsia="MS Gothic" w:hAnsi="MS Gothic" w:cs="Times New Roman"/>
                    <w:color w:val="000000"/>
                    <w:sz w:val="21"/>
                    <w:szCs w:val="21"/>
                    <w:lang w:val="nl-BE"/>
                  </w:rPr>
                  <w:t>☐</w:t>
                </w:r>
              </w:sdtContent>
            </w:sdt>
            <w:r w:rsidR="001313C6" w:rsidRPr="009C545D">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bl>
    <w:p w:rsidR="00EC7134" w:rsidRDefault="00EC7134">
      <w:r>
        <w:br w:type="page"/>
      </w:r>
    </w:p>
    <w:tbl>
      <w:tblPr>
        <w:tblStyle w:val="Tabelraster"/>
        <w:tblW w:w="9639" w:type="dxa"/>
        <w:tblLayout w:type="fixed"/>
        <w:tblLook w:val="04A0" w:firstRow="1" w:lastRow="0" w:firstColumn="1" w:lastColumn="0" w:noHBand="0" w:noVBand="1"/>
      </w:tblPr>
      <w:tblGrid>
        <w:gridCol w:w="7371"/>
        <w:gridCol w:w="1134"/>
        <w:gridCol w:w="1134"/>
      </w:tblGrid>
      <w:tr w:rsidR="001313C6" w:rsidRPr="00EF3BFD" w:rsidTr="00EC7134">
        <w:tc>
          <w:tcPr>
            <w:tcW w:w="7371" w:type="dxa"/>
          </w:tcPr>
          <w:p w:rsidR="001313C6" w:rsidRPr="00383756" w:rsidRDefault="00383756" w:rsidP="008927D9">
            <w:pPr>
              <w:pStyle w:val="Geenafstand"/>
              <w:tabs>
                <w:tab w:val="right" w:leader="dot" w:pos="9923"/>
              </w:tabs>
              <w:jc w:val="both"/>
              <w:rPr>
                <w:sz w:val="21"/>
                <w:szCs w:val="21"/>
                <w:lang w:val="fr-BE"/>
              </w:rPr>
            </w:pPr>
            <w:r w:rsidRPr="00383756">
              <w:rPr>
                <w:sz w:val="21"/>
                <w:szCs w:val="21"/>
                <w:lang w:val="fr-BE"/>
              </w:rPr>
              <w:lastRenderedPageBreak/>
              <w:t>Vous mettez à jour toutes les données d'identification et dans ce cadre, les délais dépendent du niveau de risque de la relation d'affaires avec votre client</w:t>
            </w:r>
            <w:r w:rsidR="001313C6" w:rsidRPr="00383756">
              <w:rPr>
                <w:sz w:val="21"/>
                <w:szCs w:val="21"/>
                <w:lang w:val="fr-BE"/>
              </w:rPr>
              <w:t xml:space="preserve">. </w:t>
            </w:r>
          </w:p>
          <w:p w:rsidR="001313C6" w:rsidRPr="00383756" w:rsidRDefault="001313C6" w:rsidP="008927D9">
            <w:pPr>
              <w:pStyle w:val="Geenafstand"/>
              <w:tabs>
                <w:tab w:val="right" w:leader="dot" w:pos="9923"/>
              </w:tabs>
              <w:jc w:val="both"/>
              <w:rPr>
                <w:sz w:val="21"/>
                <w:lang w:val="fr-BE"/>
              </w:rPr>
            </w:pPr>
          </w:p>
        </w:tc>
        <w:tc>
          <w:tcPr>
            <w:tcW w:w="1134" w:type="dxa"/>
          </w:tcPr>
          <w:p w:rsidR="001E2F1F" w:rsidRDefault="00084730" w:rsidP="001313C6">
            <w:pPr>
              <w:jc w:val="center"/>
              <w:rPr>
                <w:rFonts w:ascii="MS Gothic" w:hAnsi="MS Gothic"/>
                <w:color w:val="000000"/>
                <w:sz w:val="21"/>
                <w:szCs w:val="21"/>
                <w:lang w:val="nl-BE"/>
              </w:rPr>
            </w:pPr>
            <w:sdt>
              <w:sdtPr>
                <w:rPr>
                  <w:rFonts w:ascii="Calibri" w:eastAsia="Times New Roman" w:hAnsi="Calibri" w:cs="Times New Roman"/>
                  <w:color w:val="000000"/>
                  <w:sz w:val="21"/>
                  <w:szCs w:val="21"/>
                  <w:lang w:val="nl-BE"/>
                </w:rPr>
                <w:id w:val="118422145"/>
                <w14:checkbox>
                  <w14:checked w14:val="0"/>
                  <w14:checkedState w14:val="2612" w14:font="MS Gothic"/>
                  <w14:uncheckedState w14:val="2610" w14:font="MS Gothic"/>
                </w14:checkbox>
              </w:sdtPr>
              <w:sdtEndPr/>
              <w:sdtContent>
                <w:r w:rsidR="008927D9">
                  <w:rPr>
                    <w:rFonts w:ascii="MS Gothic" w:eastAsia="MS Gothic" w:hAnsi="MS Gothic" w:cs="Times New Roman" w:hint="eastAsia"/>
                    <w:color w:val="000000"/>
                    <w:sz w:val="21"/>
                    <w:szCs w:val="21"/>
                    <w:lang w:val="nl-BE"/>
                  </w:rPr>
                  <w:t>☐</w:t>
                </w:r>
              </w:sdtContent>
            </w:sdt>
            <w:r w:rsidR="001313C6" w:rsidRPr="008927D9">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p w:rsidR="001313C6" w:rsidRPr="001E2F1F" w:rsidRDefault="001E2F1F" w:rsidP="001E2F1F">
            <w:pPr>
              <w:tabs>
                <w:tab w:val="left" w:pos="720"/>
              </w:tabs>
              <w:rPr>
                <w:rFonts w:ascii="MS Gothic" w:hAnsi="MS Gothic"/>
                <w:sz w:val="21"/>
                <w:szCs w:val="21"/>
                <w:lang w:val="nl-BE"/>
              </w:rPr>
            </w:pPr>
            <w:r>
              <w:rPr>
                <w:rFonts w:ascii="MS Gothic" w:hAnsi="MS Gothic"/>
                <w:sz w:val="21"/>
                <w:szCs w:val="21"/>
                <w:lang w:val="nl-BE"/>
              </w:rPr>
              <w:tab/>
            </w:r>
          </w:p>
        </w:tc>
        <w:tc>
          <w:tcPr>
            <w:tcW w:w="1134" w:type="dxa"/>
          </w:tcPr>
          <w:p w:rsidR="001313C6" w:rsidRPr="008927D9" w:rsidRDefault="00084730" w:rsidP="001313C6">
            <w:pPr>
              <w:jc w:val="center"/>
              <w:rPr>
                <w:rFonts w:ascii="MS Gothic" w:hAnsi="MS Gothic"/>
                <w:color w:val="000000"/>
                <w:sz w:val="21"/>
                <w:szCs w:val="21"/>
                <w:lang w:val="nl-BE"/>
              </w:rPr>
            </w:pPr>
            <w:sdt>
              <w:sdtPr>
                <w:rPr>
                  <w:rFonts w:ascii="Calibri" w:eastAsia="Times New Roman" w:hAnsi="Calibri" w:cs="Times New Roman"/>
                  <w:color w:val="000000"/>
                  <w:sz w:val="21"/>
                  <w:szCs w:val="21"/>
                  <w:lang w:val="nl-BE"/>
                </w:rPr>
                <w:id w:val="-1916084369"/>
                <w14:checkbox>
                  <w14:checked w14:val="0"/>
                  <w14:checkedState w14:val="2612" w14:font="MS Gothic"/>
                  <w14:uncheckedState w14:val="2610" w14:font="MS Gothic"/>
                </w14:checkbox>
              </w:sdtPr>
              <w:sdtEndPr/>
              <w:sdtContent>
                <w:r w:rsidR="001313C6" w:rsidRPr="008927D9">
                  <w:rPr>
                    <w:rFonts w:ascii="MS Gothic" w:eastAsia="MS Gothic" w:hAnsi="MS Gothic" w:cs="Times New Roman"/>
                    <w:color w:val="000000"/>
                    <w:sz w:val="21"/>
                    <w:szCs w:val="21"/>
                    <w:lang w:val="nl-BE"/>
                  </w:rPr>
                  <w:t>☐</w:t>
                </w:r>
              </w:sdtContent>
            </w:sdt>
            <w:r w:rsidR="001313C6" w:rsidRPr="008927D9">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8927D9" w:rsidRPr="008927D9" w:rsidTr="00EC7134">
        <w:tc>
          <w:tcPr>
            <w:tcW w:w="7371" w:type="dxa"/>
          </w:tcPr>
          <w:p w:rsidR="008927D9" w:rsidRPr="00383756" w:rsidRDefault="00383756" w:rsidP="008927D9">
            <w:pPr>
              <w:rPr>
                <w:lang w:val="fr-BE"/>
              </w:rPr>
            </w:pPr>
            <w:r w:rsidRPr="00383756">
              <w:rPr>
                <w:lang w:val="fr-BE"/>
              </w:rPr>
              <w:t>Vous tenez à jour un rapport de toutes les opérations atypiques et de tous les problèmes</w:t>
            </w:r>
            <w:r w:rsidR="008927D9" w:rsidRPr="00383756">
              <w:rPr>
                <w:lang w:val="fr-BE"/>
              </w:rPr>
              <w:t>.</w:t>
            </w:r>
          </w:p>
          <w:p w:rsidR="008927D9" w:rsidRPr="00383756" w:rsidRDefault="008927D9" w:rsidP="008927D9">
            <w:pPr>
              <w:pStyle w:val="Geenafstand"/>
              <w:tabs>
                <w:tab w:val="right" w:leader="dot" w:pos="9923"/>
              </w:tabs>
              <w:jc w:val="both"/>
              <w:rPr>
                <w:sz w:val="21"/>
                <w:szCs w:val="21"/>
                <w:lang w:val="fr-BE"/>
              </w:rPr>
            </w:pPr>
          </w:p>
        </w:tc>
        <w:tc>
          <w:tcPr>
            <w:tcW w:w="1134" w:type="dxa"/>
          </w:tcPr>
          <w:p w:rsidR="008927D9" w:rsidRPr="008927D9" w:rsidRDefault="00084730" w:rsidP="008927D9">
            <w:pPr>
              <w:jc w:val="center"/>
              <w:rPr>
                <w:rFonts w:ascii="MS Gothic" w:hAnsi="MS Gothic"/>
                <w:color w:val="000000"/>
                <w:sz w:val="21"/>
                <w:szCs w:val="21"/>
                <w:lang w:val="nl-BE"/>
              </w:rPr>
            </w:pPr>
            <w:sdt>
              <w:sdtPr>
                <w:rPr>
                  <w:rFonts w:ascii="Calibri" w:eastAsia="Times New Roman" w:hAnsi="Calibri" w:cs="Times New Roman"/>
                  <w:color w:val="000000"/>
                  <w:sz w:val="21"/>
                  <w:szCs w:val="21"/>
                  <w:lang w:val="nl-BE"/>
                </w:rPr>
                <w:id w:val="-1031342628"/>
                <w14:checkbox>
                  <w14:checked w14:val="0"/>
                  <w14:checkedState w14:val="2612" w14:font="MS Gothic"/>
                  <w14:uncheckedState w14:val="2610" w14:font="MS Gothic"/>
                </w14:checkbox>
              </w:sdtPr>
              <w:sdtEndPr/>
              <w:sdtContent>
                <w:r w:rsidR="008927D9">
                  <w:rPr>
                    <w:rFonts w:ascii="MS Gothic" w:eastAsia="MS Gothic" w:hAnsi="MS Gothic" w:cs="Times New Roman" w:hint="eastAsia"/>
                    <w:color w:val="000000"/>
                    <w:sz w:val="21"/>
                    <w:szCs w:val="21"/>
                    <w:lang w:val="nl-BE"/>
                  </w:rPr>
                  <w:t>☐</w:t>
                </w:r>
              </w:sdtContent>
            </w:sdt>
            <w:r w:rsidR="008927D9" w:rsidRPr="008927D9">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8927D9" w:rsidRDefault="00084730" w:rsidP="008927D9">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473631733"/>
                <w14:checkbox>
                  <w14:checked w14:val="0"/>
                  <w14:checkedState w14:val="2612" w14:font="MS Gothic"/>
                  <w14:uncheckedState w14:val="2610" w14:font="MS Gothic"/>
                </w14:checkbox>
              </w:sdtPr>
              <w:sdtEndPr/>
              <w:sdtContent>
                <w:r w:rsidR="008927D9" w:rsidRPr="008927D9">
                  <w:rPr>
                    <w:rFonts w:ascii="MS Gothic" w:eastAsia="MS Gothic" w:hAnsi="MS Gothic" w:cs="Times New Roman"/>
                    <w:color w:val="000000"/>
                    <w:sz w:val="21"/>
                    <w:szCs w:val="21"/>
                    <w:lang w:val="nl-BE"/>
                  </w:rPr>
                  <w:t>☐</w:t>
                </w:r>
              </w:sdtContent>
            </w:sdt>
            <w:r w:rsidR="008927D9" w:rsidRPr="008927D9">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p w:rsidR="002B6656" w:rsidRPr="002B6656" w:rsidRDefault="00084730" w:rsidP="002B6656">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40340660"/>
                <w14:checkbox>
                  <w14:checked w14:val="0"/>
                  <w14:checkedState w14:val="2612" w14:font="MS Gothic"/>
                  <w14:uncheckedState w14:val="2610" w14:font="MS Gothic"/>
                </w14:checkbox>
              </w:sdtPr>
              <w:sdtEndPr/>
              <w:sdtContent>
                <w:r w:rsidR="002B6656" w:rsidRPr="008927D9">
                  <w:rPr>
                    <w:rFonts w:ascii="MS Gothic" w:eastAsia="MS Gothic" w:hAnsi="MS Gothic" w:cs="Times New Roman"/>
                    <w:color w:val="000000"/>
                    <w:sz w:val="21"/>
                    <w:szCs w:val="21"/>
                    <w:lang w:val="nl-BE"/>
                  </w:rPr>
                  <w:t>☐</w:t>
                </w:r>
              </w:sdtContent>
            </w:sdt>
            <w:r w:rsidR="002B6656" w:rsidRPr="008927D9">
              <w:rPr>
                <w:rFonts w:ascii="Calibri" w:eastAsia="Times New Roman" w:hAnsi="Calibri" w:cs="Times New Roman"/>
                <w:color w:val="000000"/>
                <w:sz w:val="21"/>
                <w:szCs w:val="21"/>
                <w:lang w:val="nl-BE"/>
              </w:rPr>
              <w:t xml:space="preserve"> </w:t>
            </w:r>
            <w:r w:rsidR="00383756">
              <w:rPr>
                <w:rFonts w:ascii="Calibri" w:eastAsia="Times New Roman" w:hAnsi="Calibri" w:cs="Times New Roman"/>
                <w:b/>
                <w:color w:val="000000"/>
                <w:sz w:val="21"/>
                <w:szCs w:val="21"/>
                <w:lang w:val="nl-BE"/>
              </w:rPr>
              <w:t>P/A</w:t>
            </w:r>
            <w:r w:rsidR="00383756" w:rsidRPr="00383756">
              <w:rPr>
                <w:rFonts w:ascii="Calibri" w:eastAsia="Times New Roman" w:hAnsi="Calibri" w:cs="Times New Roman"/>
                <w:b/>
                <w:color w:val="FFFFFF" w:themeColor="background1"/>
                <w:sz w:val="16"/>
                <w:szCs w:val="16"/>
                <w:lang w:val="nl-BE"/>
              </w:rPr>
              <w:t>..</w:t>
            </w:r>
          </w:p>
        </w:tc>
      </w:tr>
    </w:tbl>
    <w:p w:rsidR="009869CE" w:rsidRDefault="009869CE" w:rsidP="009869CE">
      <w:pPr>
        <w:pStyle w:val="Geenafstand"/>
        <w:ind w:left="426"/>
        <w:rPr>
          <w:rFonts w:cs="Kalinga"/>
          <w:b/>
          <w:sz w:val="26"/>
          <w:szCs w:val="26"/>
          <w:lang w:val="nl-BE"/>
        </w:rPr>
      </w:pPr>
    </w:p>
    <w:p w:rsidR="009869CE" w:rsidRPr="00BD3E2A" w:rsidRDefault="00AD7DE9" w:rsidP="009869CE">
      <w:pPr>
        <w:pStyle w:val="Geenafstand"/>
        <w:numPr>
          <w:ilvl w:val="0"/>
          <w:numId w:val="11"/>
        </w:numPr>
        <w:ind w:left="426" w:hanging="426"/>
        <w:rPr>
          <w:rFonts w:cs="Kalinga"/>
          <w:b/>
          <w:sz w:val="26"/>
          <w:szCs w:val="26"/>
          <w:lang w:val="nl-BE"/>
        </w:rPr>
      </w:pPr>
      <w:r>
        <w:rPr>
          <w:rFonts w:cs="Kalinga"/>
          <w:b/>
          <w:sz w:val="26"/>
          <w:szCs w:val="26"/>
          <w:lang w:val="nl-BE"/>
        </w:rPr>
        <w:t>VIGILANCE ACCRUE</w:t>
      </w:r>
    </w:p>
    <w:p w:rsidR="009869CE" w:rsidRDefault="009869CE" w:rsidP="009869CE">
      <w:pPr>
        <w:pStyle w:val="Geenafstand"/>
        <w:rPr>
          <w:rFonts w:cs="Kalinga"/>
          <w:b/>
          <w:sz w:val="24"/>
          <w:szCs w:val="24"/>
          <w:lang w:val="nl-BE"/>
        </w:rPr>
      </w:pPr>
    </w:p>
    <w:tbl>
      <w:tblPr>
        <w:tblStyle w:val="Tabelraster"/>
        <w:tblW w:w="9672" w:type="dxa"/>
        <w:tblLook w:val="04A0" w:firstRow="1" w:lastRow="0" w:firstColumn="1" w:lastColumn="0" w:noHBand="0" w:noVBand="1"/>
      </w:tblPr>
      <w:tblGrid>
        <w:gridCol w:w="7396"/>
        <w:gridCol w:w="1138"/>
        <w:gridCol w:w="1138"/>
      </w:tblGrid>
      <w:tr w:rsidR="003B66D5" w:rsidRPr="004D1A3A" w:rsidTr="003B66D5">
        <w:tc>
          <w:tcPr>
            <w:tcW w:w="7396" w:type="dxa"/>
          </w:tcPr>
          <w:p w:rsidR="003B66D5" w:rsidRPr="001862D4" w:rsidRDefault="001862D4" w:rsidP="003B66D5">
            <w:pPr>
              <w:jc w:val="both"/>
              <w:rPr>
                <w:sz w:val="21"/>
                <w:szCs w:val="21"/>
                <w:lang w:val="fr-BE"/>
              </w:rPr>
            </w:pPr>
            <w:r w:rsidRPr="001862D4">
              <w:rPr>
                <w:sz w:val="21"/>
                <w:szCs w:val="21"/>
                <w:lang w:val="fr-BE"/>
              </w:rPr>
              <w:t>L'année passée, vous avez commercé avec une personne politiquement exposée. (Par « personne politiquement exposée » nous entendons : des personnes physiques qui occupent ou ont occupé une fonction publique exposée, les membres de la famille directs (conjoints, parents, enfants), proches associés.)</w:t>
            </w:r>
          </w:p>
          <w:p w:rsidR="003B66D5" w:rsidRPr="001862D4" w:rsidRDefault="003B66D5" w:rsidP="003B66D5">
            <w:pPr>
              <w:pStyle w:val="Geenafstand"/>
              <w:tabs>
                <w:tab w:val="right" w:leader="dot" w:pos="9923"/>
              </w:tabs>
              <w:jc w:val="both"/>
              <w:rPr>
                <w:sz w:val="21"/>
                <w:szCs w:val="21"/>
                <w:lang w:val="fr-BE"/>
              </w:rPr>
            </w:pPr>
          </w:p>
          <w:p w:rsidR="003B66D5" w:rsidRPr="0063388C" w:rsidRDefault="003B41EA" w:rsidP="003B66D5">
            <w:pPr>
              <w:pStyle w:val="Geenafstand"/>
              <w:jc w:val="both"/>
              <w:rPr>
                <w:rFonts w:ascii="Calibri" w:eastAsia="Times New Roman" w:hAnsi="Calibri" w:cs="Times New Roman"/>
                <w:color w:val="000000"/>
                <w:sz w:val="21"/>
                <w:szCs w:val="21"/>
                <w:lang w:val="fr-BE"/>
              </w:rPr>
            </w:pPr>
            <w:r w:rsidRPr="0063388C">
              <w:rPr>
                <w:rFonts w:ascii="Calibri" w:eastAsia="Times New Roman" w:hAnsi="Calibri" w:cs="Times New Roman"/>
                <w:color w:val="000000"/>
                <w:sz w:val="21"/>
                <w:szCs w:val="21"/>
                <w:lang w:val="fr-BE"/>
              </w:rPr>
              <w:t>SI</w:t>
            </w:r>
            <w:r w:rsidR="003B66D5" w:rsidRPr="0063388C">
              <w:rPr>
                <w:rFonts w:ascii="Calibri" w:eastAsia="Times New Roman" w:hAnsi="Calibri" w:cs="Times New Roman"/>
                <w:color w:val="000000"/>
                <w:sz w:val="21"/>
                <w:szCs w:val="21"/>
                <w:lang w:val="fr-BE"/>
              </w:rPr>
              <w:t xml:space="preserve"> </w:t>
            </w:r>
            <w:r w:rsidRPr="0063388C">
              <w:rPr>
                <w:rFonts w:ascii="Calibri" w:eastAsia="Times New Roman" w:hAnsi="Calibri" w:cs="Times New Roman"/>
                <w:b/>
                <w:color w:val="000000"/>
                <w:sz w:val="21"/>
                <w:szCs w:val="21"/>
                <w:lang w:val="fr-BE"/>
              </w:rPr>
              <w:t>OUI</w:t>
            </w:r>
            <w:r w:rsidR="003B66D5" w:rsidRPr="0063388C">
              <w:rPr>
                <w:rFonts w:ascii="Calibri" w:eastAsia="Times New Roman" w:hAnsi="Calibri" w:cs="Times New Roman"/>
                <w:color w:val="000000"/>
                <w:sz w:val="21"/>
                <w:szCs w:val="21"/>
                <w:lang w:val="fr-BE"/>
              </w:rPr>
              <w:t xml:space="preserve">: </w:t>
            </w:r>
            <w:r w:rsidRPr="0063388C">
              <w:rPr>
                <w:sz w:val="21"/>
                <w:szCs w:val="21"/>
                <w:lang w:val="fr-BE"/>
              </w:rPr>
              <w:t>Vous avez pris en compte les mesures de vigilance suivantes</w:t>
            </w:r>
            <w:r w:rsidR="003B66D5" w:rsidRPr="0063388C">
              <w:rPr>
                <w:rFonts w:ascii="Calibri" w:eastAsia="Times New Roman" w:hAnsi="Calibri" w:cs="Times New Roman"/>
                <w:color w:val="000000"/>
                <w:sz w:val="21"/>
                <w:szCs w:val="21"/>
                <w:lang w:val="fr-BE"/>
              </w:rPr>
              <w:t>:</w:t>
            </w:r>
          </w:p>
          <w:p w:rsidR="003B66D5" w:rsidRPr="0063388C" w:rsidRDefault="0063388C" w:rsidP="0063388C">
            <w:pPr>
              <w:pStyle w:val="Geenafstand"/>
              <w:numPr>
                <w:ilvl w:val="1"/>
                <w:numId w:val="15"/>
              </w:numPr>
              <w:tabs>
                <w:tab w:val="right" w:leader="dot" w:pos="9923"/>
              </w:tabs>
              <w:ind w:left="568" w:hanging="284"/>
              <w:jc w:val="both"/>
              <w:rPr>
                <w:rFonts w:ascii="Calibri" w:eastAsia="Times New Roman" w:hAnsi="Calibri" w:cs="Times New Roman"/>
                <w:color w:val="000000"/>
                <w:sz w:val="21"/>
                <w:szCs w:val="21"/>
                <w:lang w:val="fr-BE"/>
              </w:rPr>
            </w:pPr>
            <w:r w:rsidRPr="0063388C">
              <w:rPr>
                <w:lang w:val="fr-BE"/>
              </w:rPr>
              <w:t>Vous avez obtenu l'autorisation du personnel dirigeant supérieur de votre entreprise pour entamer la relation d'affaires et/ou pour exécuter l'opération</w:t>
            </w:r>
            <w:r w:rsidR="003B66D5" w:rsidRPr="0063388C">
              <w:rPr>
                <w:rFonts w:ascii="Calibri" w:eastAsia="Times New Roman" w:hAnsi="Calibri" w:cs="Times New Roman"/>
                <w:color w:val="000000"/>
                <w:sz w:val="21"/>
                <w:szCs w:val="21"/>
                <w:lang w:val="fr-BE"/>
              </w:rPr>
              <w:t xml:space="preserve">; </w:t>
            </w:r>
          </w:p>
          <w:p w:rsidR="003B66D5" w:rsidRPr="0063388C" w:rsidRDefault="0063388C" w:rsidP="0063388C">
            <w:pPr>
              <w:pStyle w:val="Geenafstand"/>
              <w:numPr>
                <w:ilvl w:val="1"/>
                <w:numId w:val="15"/>
              </w:numPr>
              <w:tabs>
                <w:tab w:val="right" w:leader="dot" w:pos="9923"/>
              </w:tabs>
              <w:ind w:left="568" w:hanging="284"/>
              <w:jc w:val="both"/>
              <w:rPr>
                <w:rFonts w:ascii="Calibri" w:eastAsia="Times New Roman" w:hAnsi="Calibri" w:cs="Times New Roman"/>
                <w:color w:val="000000"/>
                <w:sz w:val="21"/>
                <w:szCs w:val="21"/>
                <w:lang w:val="fr-BE"/>
              </w:rPr>
            </w:pPr>
            <w:r w:rsidRPr="0063388C">
              <w:rPr>
                <w:rFonts w:ascii="Calibri" w:eastAsia="Times New Roman" w:hAnsi="Calibri" w:cs="Times New Roman"/>
                <w:color w:val="000000"/>
                <w:sz w:val="21"/>
                <w:szCs w:val="21"/>
                <w:lang w:val="fr-BE"/>
              </w:rPr>
              <w:t>Vous avez pris des mesures adéquates pour établir l'origine du patrimoine et des moyens financiers utilisés</w:t>
            </w:r>
            <w:r w:rsidR="003B66D5" w:rsidRPr="0063388C">
              <w:rPr>
                <w:rFonts w:ascii="Calibri" w:eastAsia="Times New Roman" w:hAnsi="Calibri" w:cs="Times New Roman"/>
                <w:color w:val="000000"/>
                <w:sz w:val="21"/>
                <w:szCs w:val="21"/>
                <w:lang w:val="fr-BE"/>
              </w:rPr>
              <w:t>;</w:t>
            </w:r>
          </w:p>
          <w:p w:rsidR="003B66D5" w:rsidRPr="0063388C" w:rsidRDefault="0063388C" w:rsidP="0063388C">
            <w:pPr>
              <w:pStyle w:val="Geenafstand"/>
              <w:numPr>
                <w:ilvl w:val="1"/>
                <w:numId w:val="15"/>
              </w:numPr>
              <w:tabs>
                <w:tab w:val="right" w:leader="dot" w:pos="9923"/>
              </w:tabs>
              <w:ind w:left="568" w:hanging="284"/>
              <w:jc w:val="both"/>
              <w:rPr>
                <w:rFonts w:ascii="Calibri" w:eastAsia="Times New Roman" w:hAnsi="Calibri" w:cs="Times New Roman"/>
                <w:color w:val="000000"/>
                <w:sz w:val="21"/>
                <w:szCs w:val="21"/>
                <w:lang w:val="fr-BE"/>
              </w:rPr>
            </w:pPr>
            <w:r w:rsidRPr="0063388C">
              <w:rPr>
                <w:rFonts w:ascii="Calibri" w:eastAsia="Times New Roman" w:hAnsi="Calibri" w:cs="Times New Roman"/>
                <w:color w:val="000000"/>
                <w:sz w:val="21"/>
                <w:szCs w:val="21"/>
                <w:lang w:val="fr-BE"/>
              </w:rPr>
              <w:t>Vous avez exercé une surveillance accrue sur la relation d'affaires</w:t>
            </w:r>
            <w:r w:rsidR="003B66D5" w:rsidRPr="0063388C">
              <w:rPr>
                <w:lang w:val="fr-BE"/>
              </w:rPr>
              <w:t>.</w:t>
            </w:r>
          </w:p>
          <w:p w:rsidR="003B66D5" w:rsidRPr="00E67A41" w:rsidRDefault="00084730" w:rsidP="003B66D5">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558317461"/>
                <w14:checkbox>
                  <w14:checked w14:val="0"/>
                  <w14:checkedState w14:val="2612" w14:font="MS Gothic"/>
                  <w14:uncheckedState w14:val="2610" w14:font="MS Gothic"/>
                </w14:checkbox>
              </w:sdtPr>
              <w:sdtEndPr/>
              <w:sdtContent>
                <w:r w:rsidR="003B66D5" w:rsidRPr="00E67A41">
                  <w:rPr>
                    <w:rFonts w:ascii="MS Gothic" w:eastAsia="MS Gothic" w:hAnsi="MS Gothic" w:cs="Times New Roman" w:hint="eastAsia"/>
                    <w:color w:val="000000"/>
                    <w:sz w:val="21"/>
                    <w:szCs w:val="21"/>
                    <w:lang w:val="nl-BE"/>
                  </w:rPr>
                  <w:t>☐</w:t>
                </w:r>
              </w:sdtContent>
            </w:sdt>
            <w:r w:rsidR="003B66D5" w:rsidRPr="00E67A41">
              <w:rPr>
                <w:rFonts w:ascii="Calibri" w:eastAsia="Times New Roman" w:hAnsi="Calibri" w:cs="Times New Roman"/>
                <w:color w:val="000000"/>
                <w:sz w:val="21"/>
                <w:szCs w:val="21"/>
                <w:lang w:val="nl-BE"/>
              </w:rPr>
              <w:t xml:space="preserve"> </w:t>
            </w:r>
            <w:r w:rsidR="0063388C">
              <w:rPr>
                <w:rFonts w:ascii="Calibri" w:eastAsia="Times New Roman" w:hAnsi="Calibri" w:cs="Times New Roman"/>
                <w:b/>
                <w:color w:val="000000"/>
                <w:sz w:val="21"/>
                <w:szCs w:val="21"/>
                <w:lang w:val="nl-BE"/>
              </w:rPr>
              <w:t>OUI</w:t>
            </w:r>
          </w:p>
          <w:p w:rsidR="003B66D5" w:rsidRPr="00E67A41" w:rsidRDefault="00084730" w:rsidP="003B66D5">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477680121"/>
                <w14:checkbox>
                  <w14:checked w14:val="0"/>
                  <w14:checkedState w14:val="2612" w14:font="MS Gothic"/>
                  <w14:uncheckedState w14:val="2610" w14:font="MS Gothic"/>
                </w14:checkbox>
              </w:sdtPr>
              <w:sdtEndPr/>
              <w:sdtContent>
                <w:r w:rsidR="003B66D5" w:rsidRPr="00E67A41">
                  <w:rPr>
                    <w:rFonts w:ascii="MS Gothic" w:eastAsia="MS Gothic" w:hAnsi="MS Gothic" w:cs="Times New Roman"/>
                    <w:color w:val="000000"/>
                    <w:sz w:val="21"/>
                    <w:szCs w:val="21"/>
                    <w:lang w:val="nl-BE"/>
                  </w:rPr>
                  <w:t>☐</w:t>
                </w:r>
              </w:sdtContent>
            </w:sdt>
            <w:r w:rsidR="003B66D5" w:rsidRPr="00E67A41">
              <w:rPr>
                <w:rFonts w:ascii="Calibri" w:eastAsia="Times New Roman" w:hAnsi="Calibri" w:cs="Times New Roman"/>
                <w:color w:val="000000"/>
                <w:sz w:val="21"/>
                <w:szCs w:val="21"/>
                <w:lang w:val="nl-BE"/>
              </w:rPr>
              <w:t xml:space="preserve"> </w:t>
            </w:r>
            <w:r w:rsidR="0063388C">
              <w:rPr>
                <w:rFonts w:ascii="Calibri" w:eastAsia="Times New Roman" w:hAnsi="Calibri" w:cs="Times New Roman"/>
                <w:b/>
                <w:color w:val="000000"/>
                <w:sz w:val="21"/>
                <w:szCs w:val="21"/>
                <w:lang w:val="nl-BE"/>
              </w:rPr>
              <w:t>NO</w:t>
            </w:r>
            <w:r w:rsidR="003B66D5" w:rsidRPr="00E67A41">
              <w:rPr>
                <w:rFonts w:ascii="Calibri" w:eastAsia="Times New Roman" w:hAnsi="Calibri" w:cs="Times New Roman"/>
                <w:b/>
                <w:color w:val="000000"/>
                <w:sz w:val="21"/>
                <w:szCs w:val="21"/>
                <w:lang w:val="nl-BE"/>
              </w:rPr>
              <w:t>N</w:t>
            </w:r>
          </w:p>
          <w:p w:rsidR="003B66D5" w:rsidRPr="00DE2432" w:rsidRDefault="003B66D5" w:rsidP="003B66D5">
            <w:pPr>
              <w:pStyle w:val="Geenafstand"/>
              <w:tabs>
                <w:tab w:val="right" w:leader="dot" w:pos="9923"/>
              </w:tabs>
              <w:rPr>
                <w:rFonts w:cs="Times New Roman"/>
                <w:color w:val="000000"/>
                <w:sz w:val="21"/>
                <w:szCs w:val="21"/>
                <w:lang w:val="nl-BE"/>
              </w:rPr>
            </w:pPr>
          </w:p>
        </w:tc>
        <w:tc>
          <w:tcPr>
            <w:tcW w:w="1138" w:type="dxa"/>
          </w:tcPr>
          <w:p w:rsidR="003B66D5" w:rsidRDefault="00084730" w:rsidP="003B66D5">
            <w:pPr>
              <w:pStyle w:val="Geenafstand"/>
              <w:jc w:val="center"/>
              <w:rPr>
                <w:b/>
                <w:sz w:val="21"/>
                <w:szCs w:val="21"/>
                <w:lang w:val="nl-BE"/>
              </w:rPr>
            </w:pPr>
            <w:sdt>
              <w:sdtPr>
                <w:rPr>
                  <w:sz w:val="21"/>
                  <w:szCs w:val="21"/>
                  <w:lang w:val="nl-BE"/>
                </w:rPr>
                <w:id w:val="1662810914"/>
                <w14:checkbox>
                  <w14:checked w14:val="0"/>
                  <w14:checkedState w14:val="2612" w14:font="MS Gothic"/>
                  <w14:uncheckedState w14:val="2610" w14:font="MS Gothic"/>
                </w14:checkbox>
              </w:sdtPr>
              <w:sdtEndPr/>
              <w:sdtContent>
                <w:r w:rsidR="003B66D5">
                  <w:rPr>
                    <w:rFonts w:ascii="MS Gothic" w:eastAsia="MS Gothic" w:hAnsi="MS Gothic" w:hint="eastAsia"/>
                    <w:sz w:val="21"/>
                    <w:szCs w:val="21"/>
                    <w:lang w:val="nl-BE"/>
                  </w:rPr>
                  <w:t>☐</w:t>
                </w:r>
              </w:sdtContent>
            </w:sdt>
            <w:r w:rsidR="003B66D5" w:rsidRPr="00193D13">
              <w:rPr>
                <w:sz w:val="21"/>
                <w:szCs w:val="21"/>
                <w:lang w:val="nl-BE"/>
              </w:rPr>
              <w:t> </w:t>
            </w:r>
            <w:r w:rsidR="003B66D5">
              <w:rPr>
                <w:rFonts w:ascii="Calibri" w:eastAsia="Times New Roman" w:hAnsi="Calibri" w:cs="Times New Roman"/>
                <w:b/>
                <w:color w:val="000000"/>
                <w:sz w:val="21"/>
                <w:szCs w:val="21"/>
                <w:lang w:val="nl-BE"/>
              </w:rPr>
              <w:t>OUI</w:t>
            </w:r>
          </w:p>
          <w:p w:rsidR="003B66D5" w:rsidRDefault="003B66D5" w:rsidP="003B66D5">
            <w:pPr>
              <w:pStyle w:val="Geenafstand"/>
              <w:jc w:val="center"/>
              <w:rPr>
                <w:b/>
                <w:sz w:val="21"/>
                <w:szCs w:val="21"/>
                <w:lang w:val="nl-BE"/>
              </w:rPr>
            </w:pPr>
          </w:p>
          <w:p w:rsidR="003B66D5" w:rsidRDefault="003B66D5" w:rsidP="003B66D5">
            <w:pPr>
              <w:pStyle w:val="Geenafstand"/>
              <w:jc w:val="center"/>
              <w:rPr>
                <w:b/>
                <w:sz w:val="21"/>
                <w:szCs w:val="21"/>
                <w:lang w:val="nl-BE"/>
              </w:rPr>
            </w:pPr>
          </w:p>
          <w:p w:rsidR="003B66D5" w:rsidRDefault="003B66D5" w:rsidP="003B66D5">
            <w:pPr>
              <w:pStyle w:val="Geenafstand"/>
              <w:jc w:val="center"/>
              <w:rPr>
                <w:b/>
                <w:sz w:val="21"/>
                <w:szCs w:val="21"/>
                <w:lang w:val="nl-BE"/>
              </w:rPr>
            </w:pPr>
          </w:p>
          <w:p w:rsidR="003B66D5" w:rsidRDefault="003B66D5" w:rsidP="003B66D5">
            <w:pPr>
              <w:pStyle w:val="Geenafstand"/>
              <w:jc w:val="center"/>
              <w:rPr>
                <w:b/>
                <w:sz w:val="21"/>
                <w:szCs w:val="21"/>
                <w:lang w:val="nl-BE"/>
              </w:rPr>
            </w:pPr>
          </w:p>
          <w:p w:rsidR="003B66D5" w:rsidRPr="00FF6E96" w:rsidRDefault="003B66D5" w:rsidP="003B66D5">
            <w:pPr>
              <w:pStyle w:val="Geenafstand"/>
              <w:jc w:val="center"/>
              <w:rPr>
                <w:sz w:val="21"/>
                <w:szCs w:val="21"/>
                <w:lang w:val="nl-BE"/>
              </w:rPr>
            </w:pPr>
            <w:r w:rsidRPr="00193D13">
              <w:rPr>
                <w:sz w:val="21"/>
                <w:szCs w:val="21"/>
                <w:lang w:val="nl-BE"/>
              </w:rPr>
              <w:sym w:font="Wingdings 3" w:char="F038"/>
            </w:r>
          </w:p>
        </w:tc>
        <w:tc>
          <w:tcPr>
            <w:tcW w:w="1138" w:type="dxa"/>
          </w:tcPr>
          <w:p w:rsidR="003B66D5" w:rsidRPr="00193D13" w:rsidRDefault="00084730" w:rsidP="003B66D5">
            <w:pPr>
              <w:pStyle w:val="Geenafstand"/>
              <w:jc w:val="center"/>
              <w:rPr>
                <w:b/>
                <w:sz w:val="21"/>
                <w:szCs w:val="21"/>
                <w:lang w:val="nl-BE"/>
              </w:rPr>
            </w:pPr>
            <w:sdt>
              <w:sdtPr>
                <w:rPr>
                  <w:sz w:val="21"/>
                  <w:szCs w:val="21"/>
                  <w:lang w:val="nl-BE"/>
                </w:rPr>
                <w:id w:val="856926654"/>
                <w14:checkbox>
                  <w14:checked w14:val="0"/>
                  <w14:checkedState w14:val="2612" w14:font="MS Gothic"/>
                  <w14:uncheckedState w14:val="2610" w14:font="MS Gothic"/>
                </w14:checkbox>
              </w:sdtPr>
              <w:sdtEndPr/>
              <w:sdtContent>
                <w:r w:rsidR="001E2F1F">
                  <w:rPr>
                    <w:rFonts w:ascii="MS Gothic" w:eastAsia="MS Gothic" w:hAnsi="MS Gothic" w:hint="eastAsia"/>
                    <w:sz w:val="21"/>
                    <w:szCs w:val="21"/>
                    <w:lang w:val="nl-BE"/>
                  </w:rPr>
                  <w:t>☐</w:t>
                </w:r>
              </w:sdtContent>
            </w:sdt>
            <w:r w:rsidR="003B66D5" w:rsidRPr="00193D13">
              <w:rPr>
                <w:sz w:val="21"/>
                <w:szCs w:val="21"/>
                <w:lang w:val="nl-BE"/>
              </w:rPr>
              <w:t xml:space="preserve"> </w:t>
            </w:r>
            <w:r w:rsidR="003B66D5">
              <w:rPr>
                <w:rFonts w:ascii="Calibri" w:eastAsia="Times New Roman" w:hAnsi="Calibri" w:cs="Times New Roman"/>
                <w:b/>
                <w:color w:val="000000"/>
                <w:sz w:val="21"/>
                <w:szCs w:val="21"/>
                <w:lang w:val="nl-BE"/>
              </w:rPr>
              <w:t>NON</w:t>
            </w:r>
          </w:p>
        </w:tc>
      </w:tr>
      <w:tr w:rsidR="00792930" w:rsidRPr="004D1A3A" w:rsidTr="003B66D5">
        <w:tc>
          <w:tcPr>
            <w:tcW w:w="7396" w:type="dxa"/>
          </w:tcPr>
          <w:p w:rsidR="00792930" w:rsidRPr="0042504C" w:rsidRDefault="0042504C" w:rsidP="00792930">
            <w:pPr>
              <w:jc w:val="both"/>
              <w:rPr>
                <w:sz w:val="21"/>
                <w:szCs w:val="21"/>
                <w:lang w:val="fr-BE"/>
              </w:rPr>
            </w:pPr>
            <w:r w:rsidRPr="0042504C">
              <w:rPr>
                <w:sz w:val="21"/>
                <w:szCs w:val="21"/>
                <w:lang w:val="fr-BE"/>
              </w:rPr>
              <w:t>Vous avez fait des affaires avec des clients établis dans un pays tiers présentant un risque élevé. (Les pays tiers présentant un risque élevé doivent être compris comme des pays hors UE où il existe un risque élevé de blanchiment, de financement du terrorisme ou de corruption car il n'y existe aucun cadre législatif adéquat.)</w:t>
            </w:r>
          </w:p>
          <w:p w:rsidR="00792930" w:rsidRPr="0042504C" w:rsidRDefault="00792930" w:rsidP="00792930">
            <w:pPr>
              <w:jc w:val="both"/>
              <w:rPr>
                <w:sz w:val="21"/>
                <w:szCs w:val="21"/>
                <w:lang w:val="fr-BE"/>
              </w:rPr>
            </w:pPr>
          </w:p>
        </w:tc>
        <w:tc>
          <w:tcPr>
            <w:tcW w:w="1138" w:type="dxa"/>
          </w:tcPr>
          <w:p w:rsidR="00792930" w:rsidRPr="000B76F6" w:rsidRDefault="00084730" w:rsidP="00792930">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140009403"/>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8" w:type="dxa"/>
          </w:tcPr>
          <w:p w:rsidR="00792930" w:rsidRPr="000B76F6" w:rsidRDefault="00084730" w:rsidP="00792930">
            <w:pPr>
              <w:spacing w:after="200" w:line="276" w:lineRule="auto"/>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611985255"/>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r w:rsidR="00792930" w:rsidRPr="004D1A3A" w:rsidTr="003B66D5">
        <w:tc>
          <w:tcPr>
            <w:tcW w:w="7396" w:type="dxa"/>
          </w:tcPr>
          <w:p w:rsidR="00792930" w:rsidRPr="0042504C" w:rsidRDefault="0042504C" w:rsidP="00792930">
            <w:pPr>
              <w:jc w:val="both"/>
              <w:rPr>
                <w:sz w:val="21"/>
                <w:szCs w:val="21"/>
                <w:lang w:val="fr-BE"/>
              </w:rPr>
            </w:pPr>
            <w:r w:rsidRPr="0042504C">
              <w:rPr>
                <w:sz w:val="21"/>
                <w:szCs w:val="21"/>
                <w:lang w:val="fr-BE"/>
              </w:rPr>
              <w:t>Vous avez fait des affaires avec des clients établis dans un état sans ou avec une faible imposition (paradis fiscaux)</w:t>
            </w:r>
            <w:r w:rsidR="00792930" w:rsidRPr="0042504C">
              <w:rPr>
                <w:sz w:val="21"/>
                <w:szCs w:val="21"/>
                <w:lang w:val="fr-BE"/>
              </w:rPr>
              <w:t xml:space="preserve">. </w:t>
            </w:r>
          </w:p>
          <w:p w:rsidR="00792930" w:rsidRPr="0042504C" w:rsidRDefault="00792930" w:rsidP="00792930">
            <w:pPr>
              <w:jc w:val="both"/>
              <w:rPr>
                <w:sz w:val="21"/>
                <w:szCs w:val="21"/>
                <w:lang w:val="fr-BE"/>
              </w:rPr>
            </w:pPr>
          </w:p>
        </w:tc>
        <w:tc>
          <w:tcPr>
            <w:tcW w:w="1138" w:type="dxa"/>
          </w:tcPr>
          <w:p w:rsidR="00792930" w:rsidRPr="000B76F6" w:rsidRDefault="00084730" w:rsidP="00792930">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770236400"/>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8" w:type="dxa"/>
          </w:tcPr>
          <w:p w:rsidR="00792930" w:rsidRPr="000B76F6" w:rsidRDefault="00084730" w:rsidP="00792930">
            <w:pPr>
              <w:spacing w:after="200" w:line="276" w:lineRule="auto"/>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1640454555"/>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bl>
    <w:p w:rsidR="00641F7D" w:rsidRDefault="00641F7D" w:rsidP="00641F7D">
      <w:pPr>
        <w:pStyle w:val="Geenafstand"/>
        <w:rPr>
          <w:rFonts w:cs="Kalinga"/>
          <w:b/>
          <w:sz w:val="30"/>
          <w:szCs w:val="30"/>
          <w:lang w:val="nl-BE"/>
        </w:rPr>
      </w:pPr>
    </w:p>
    <w:p w:rsidR="00641F7D" w:rsidRDefault="00641F7D" w:rsidP="00641F7D">
      <w:pPr>
        <w:pStyle w:val="Geenafstand"/>
        <w:rPr>
          <w:rFonts w:cs="Kalinga"/>
          <w:b/>
          <w:sz w:val="30"/>
          <w:szCs w:val="30"/>
          <w:lang w:val="nl-BE"/>
        </w:rPr>
      </w:pPr>
      <w:r w:rsidRPr="004F26BF">
        <w:rPr>
          <w:rFonts w:cs="Kalinga"/>
          <w:b/>
          <w:sz w:val="30"/>
          <w:szCs w:val="30"/>
          <w:lang w:val="nl-BE"/>
        </w:rPr>
        <w:t>DEEL I</w:t>
      </w:r>
      <w:r>
        <w:rPr>
          <w:rFonts w:cs="Kalinga"/>
          <w:b/>
          <w:sz w:val="30"/>
          <w:szCs w:val="30"/>
          <w:lang w:val="nl-BE"/>
        </w:rPr>
        <w:t>V</w:t>
      </w:r>
      <w:r w:rsidRPr="004F26BF">
        <w:rPr>
          <w:rFonts w:cs="Kalinga"/>
          <w:b/>
          <w:sz w:val="30"/>
          <w:szCs w:val="30"/>
          <w:lang w:val="nl-BE"/>
        </w:rPr>
        <w:t xml:space="preserve">: </w:t>
      </w:r>
      <w:r>
        <w:rPr>
          <w:rFonts w:cs="Kalinga"/>
          <w:b/>
          <w:sz w:val="30"/>
          <w:szCs w:val="30"/>
          <w:lang w:val="nl-BE"/>
        </w:rPr>
        <w:t>SYSTEM of WARRANTIES</w:t>
      </w:r>
    </w:p>
    <w:p w:rsidR="00641F7D" w:rsidRPr="009C545D" w:rsidRDefault="00641F7D" w:rsidP="00641F7D">
      <w:pPr>
        <w:pStyle w:val="Geenafstand"/>
        <w:rPr>
          <w:sz w:val="21"/>
          <w:szCs w:val="21"/>
          <w:lang w:val="nl-BE"/>
        </w:rPr>
      </w:pPr>
    </w:p>
    <w:tbl>
      <w:tblPr>
        <w:tblStyle w:val="Tabelraster"/>
        <w:tblW w:w="0" w:type="auto"/>
        <w:tblLayout w:type="fixed"/>
        <w:tblLook w:val="04A0" w:firstRow="1" w:lastRow="0" w:firstColumn="1" w:lastColumn="0" w:noHBand="0" w:noVBand="1"/>
      </w:tblPr>
      <w:tblGrid>
        <w:gridCol w:w="7371"/>
        <w:gridCol w:w="1134"/>
        <w:gridCol w:w="1134"/>
      </w:tblGrid>
      <w:tr w:rsidR="00641F7D" w:rsidRPr="00EF3BFD" w:rsidTr="002D0C28">
        <w:tc>
          <w:tcPr>
            <w:tcW w:w="7371" w:type="dxa"/>
          </w:tcPr>
          <w:p w:rsidR="00641F7D" w:rsidRPr="00EC7A60" w:rsidRDefault="00EC7A60" w:rsidP="00641F7D">
            <w:pPr>
              <w:pStyle w:val="Geenafstand"/>
              <w:jc w:val="both"/>
              <w:rPr>
                <w:sz w:val="21"/>
                <w:szCs w:val="21"/>
                <w:lang w:val="fr-BE"/>
              </w:rPr>
            </w:pPr>
            <w:r w:rsidRPr="00EC7A60">
              <w:rPr>
                <w:sz w:val="21"/>
                <w:szCs w:val="21"/>
                <w:lang w:val="fr-BE"/>
              </w:rPr>
              <w:t>Vous utilisez la nouvelle déclaration de non-responsabilité du World Diamond Council sur vos factures</w:t>
            </w:r>
            <w:r w:rsidR="00641F7D" w:rsidRPr="00EC7A60">
              <w:rPr>
                <w:sz w:val="21"/>
                <w:szCs w:val="21"/>
                <w:lang w:val="fr-BE"/>
              </w:rPr>
              <w:t xml:space="preserve">: </w:t>
            </w:r>
          </w:p>
          <w:p w:rsidR="00641F7D" w:rsidRPr="00641F7D" w:rsidRDefault="00641F7D" w:rsidP="00641F7D">
            <w:pPr>
              <w:pStyle w:val="Geenafstand"/>
              <w:jc w:val="both"/>
              <w:rPr>
                <w:i/>
                <w:iCs/>
                <w:sz w:val="21"/>
                <w:szCs w:val="21"/>
              </w:rPr>
            </w:pPr>
            <w:r w:rsidRPr="00641F7D">
              <w:rPr>
                <w:i/>
                <w:iCs/>
                <w:sz w:val="21"/>
                <w:szCs w:val="21"/>
              </w:rPr>
              <w:t>“The diamonds herein invoiced have been {sourced}* purchased from legitimate sources not involved in funding conflict, in compliance with United Nations Resolutions and corresponding national laws {where the invoice is generated}**. The seller hereby guarantees that these diamonds are conflict free and confirms adherence to the WDC SoW Guidelines.”</w:t>
            </w:r>
          </w:p>
          <w:p w:rsidR="00641F7D" w:rsidRDefault="00641F7D" w:rsidP="00641F7D">
            <w:pPr>
              <w:pStyle w:val="Geenafstand"/>
              <w:jc w:val="both"/>
              <w:rPr>
                <w:iCs/>
                <w:sz w:val="20"/>
              </w:rPr>
            </w:pPr>
          </w:p>
          <w:p w:rsidR="00641F7D" w:rsidRDefault="00641F7D" w:rsidP="00641F7D">
            <w:pPr>
              <w:pStyle w:val="Geenafstand"/>
              <w:jc w:val="both"/>
              <w:rPr>
                <w:iCs/>
                <w:sz w:val="20"/>
              </w:rPr>
            </w:pPr>
            <w:r>
              <w:rPr>
                <w:iCs/>
                <w:sz w:val="20"/>
              </w:rPr>
              <w:t>*{sourced} - M</w:t>
            </w:r>
            <w:r w:rsidRPr="00E22558">
              <w:rPr>
                <w:iCs/>
                <w:sz w:val="20"/>
              </w:rPr>
              <w:t>ay be used by companies that do not purchase from open market, but source and aggregate diamonds from production facilities that are owned/partly owned by them</w:t>
            </w:r>
            <w:r>
              <w:rPr>
                <w:iCs/>
                <w:sz w:val="20"/>
              </w:rPr>
              <w:t>.</w:t>
            </w:r>
          </w:p>
          <w:p w:rsidR="00641F7D" w:rsidRPr="00E22558" w:rsidRDefault="00641F7D" w:rsidP="00641F7D">
            <w:pPr>
              <w:pStyle w:val="Geenafstand"/>
              <w:jc w:val="both"/>
              <w:rPr>
                <w:iCs/>
                <w:sz w:val="20"/>
              </w:rPr>
            </w:pPr>
          </w:p>
          <w:p w:rsidR="00641F7D" w:rsidRDefault="00641F7D" w:rsidP="00641F7D">
            <w:pPr>
              <w:pStyle w:val="Geenafstand"/>
              <w:jc w:val="both"/>
              <w:rPr>
                <w:iCs/>
                <w:sz w:val="20"/>
              </w:rPr>
            </w:pPr>
            <w:r w:rsidRPr="00E22558">
              <w:rPr>
                <w:iCs/>
                <w:sz w:val="20"/>
              </w:rPr>
              <w:t>**{whe</w:t>
            </w:r>
            <w:r>
              <w:rPr>
                <w:iCs/>
                <w:sz w:val="20"/>
              </w:rPr>
              <w:t>re the invoice is generated} – M</w:t>
            </w:r>
            <w:r w:rsidRPr="00E22558">
              <w:rPr>
                <w:iCs/>
                <w:sz w:val="20"/>
              </w:rPr>
              <w:t>ay be used by companies if they specifically want to reference the country of invoice issuance</w:t>
            </w:r>
            <w:r>
              <w:rPr>
                <w:iCs/>
                <w:sz w:val="20"/>
              </w:rPr>
              <w:t>.</w:t>
            </w:r>
          </w:p>
          <w:p w:rsidR="00641F7D" w:rsidRPr="00641F7D" w:rsidRDefault="00641F7D" w:rsidP="00641F7D">
            <w:pPr>
              <w:pStyle w:val="Geenafstand"/>
              <w:jc w:val="both"/>
              <w:rPr>
                <w:iCs/>
                <w:sz w:val="20"/>
              </w:rPr>
            </w:pPr>
          </w:p>
        </w:tc>
        <w:tc>
          <w:tcPr>
            <w:tcW w:w="1134" w:type="dxa"/>
          </w:tcPr>
          <w:p w:rsidR="00641F7D" w:rsidRPr="00C51C44" w:rsidRDefault="00084730" w:rsidP="008A237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691065831"/>
                <w14:checkbox>
                  <w14:checked w14:val="0"/>
                  <w14:checkedState w14:val="2612" w14:font="MS Gothic"/>
                  <w14:uncheckedState w14:val="2610" w14:font="MS Gothic"/>
                </w14:checkbox>
              </w:sdtPr>
              <w:sdtEndPr/>
              <w:sdtContent>
                <w:r w:rsidR="00E5614B">
                  <w:rPr>
                    <w:rFonts w:ascii="MS Gothic" w:eastAsia="MS Gothic" w:hAnsi="MS Gothic" w:cs="Times New Roman" w:hint="eastAsia"/>
                    <w:color w:val="000000"/>
                    <w:sz w:val="21"/>
                    <w:szCs w:val="21"/>
                    <w:lang w:val="nl-BE"/>
                  </w:rPr>
                  <w:t>☐</w:t>
                </w:r>
              </w:sdtContent>
            </w:sdt>
            <w:r w:rsidR="00641F7D" w:rsidRPr="00C51C44">
              <w:rPr>
                <w:rFonts w:ascii="Calibri" w:eastAsia="Times New Roman" w:hAnsi="Calibri" w:cs="Times New Roman"/>
                <w:color w:val="000000"/>
                <w:sz w:val="21"/>
                <w:szCs w:val="21"/>
                <w:lang w:val="nl-BE"/>
              </w:rPr>
              <w:t> </w:t>
            </w:r>
            <w:r w:rsidR="003B66D5">
              <w:rPr>
                <w:rFonts w:ascii="Calibri" w:eastAsia="Times New Roman" w:hAnsi="Calibri" w:cs="Times New Roman"/>
                <w:b/>
                <w:color w:val="000000"/>
                <w:sz w:val="21"/>
                <w:szCs w:val="21"/>
                <w:lang w:val="nl-BE"/>
              </w:rPr>
              <w:t>OUI</w:t>
            </w:r>
          </w:p>
        </w:tc>
        <w:tc>
          <w:tcPr>
            <w:tcW w:w="1134" w:type="dxa"/>
          </w:tcPr>
          <w:p w:rsidR="00641F7D" w:rsidRPr="00C51C44" w:rsidRDefault="00084730" w:rsidP="008A237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8246469"/>
                <w14:checkbox>
                  <w14:checked w14:val="0"/>
                  <w14:checkedState w14:val="2612" w14:font="MS Gothic"/>
                  <w14:uncheckedState w14:val="2610" w14:font="MS Gothic"/>
                </w14:checkbox>
              </w:sdtPr>
              <w:sdtEndPr/>
              <w:sdtContent>
                <w:r w:rsidR="00641F7D" w:rsidRPr="00C51C44">
                  <w:rPr>
                    <w:rFonts w:ascii="MS Gothic" w:eastAsia="MS Gothic" w:hAnsi="MS Gothic" w:cs="Times New Roman"/>
                    <w:color w:val="000000"/>
                    <w:sz w:val="21"/>
                    <w:szCs w:val="21"/>
                    <w:lang w:val="nl-BE"/>
                  </w:rPr>
                  <w:t>☐</w:t>
                </w:r>
              </w:sdtContent>
            </w:sdt>
            <w:r w:rsidR="00641F7D" w:rsidRPr="00C51C44">
              <w:rPr>
                <w:rFonts w:ascii="Calibri" w:eastAsia="Times New Roman" w:hAnsi="Calibri" w:cs="Times New Roman"/>
                <w:color w:val="000000"/>
                <w:sz w:val="21"/>
                <w:szCs w:val="21"/>
                <w:lang w:val="nl-BE"/>
              </w:rPr>
              <w:t xml:space="preserve"> </w:t>
            </w:r>
            <w:r w:rsidR="003B66D5">
              <w:rPr>
                <w:rFonts w:ascii="Calibri" w:eastAsia="Times New Roman" w:hAnsi="Calibri" w:cs="Times New Roman"/>
                <w:b/>
                <w:color w:val="000000"/>
                <w:sz w:val="21"/>
                <w:szCs w:val="21"/>
                <w:lang w:val="nl-BE"/>
              </w:rPr>
              <w:t>NON</w:t>
            </w:r>
          </w:p>
        </w:tc>
      </w:tr>
    </w:tbl>
    <w:p w:rsidR="00AB0E98" w:rsidRDefault="00AB0E98" w:rsidP="00BA6436">
      <w:pPr>
        <w:pStyle w:val="Geenafstand"/>
        <w:jc w:val="both"/>
        <w:rPr>
          <w:lang w:val="nl-BE"/>
        </w:rPr>
      </w:pPr>
    </w:p>
    <w:p w:rsidR="00F70B59" w:rsidRPr="00641F7D" w:rsidRDefault="00EC7A60" w:rsidP="00EC7A60">
      <w:pPr>
        <w:pStyle w:val="Geenafstand"/>
        <w:spacing w:line="360" w:lineRule="auto"/>
        <w:jc w:val="both"/>
        <w:rPr>
          <w:sz w:val="21"/>
          <w:szCs w:val="21"/>
          <w:lang w:val="nl-BE"/>
        </w:rPr>
      </w:pPr>
      <w:r w:rsidRPr="00EC7A60">
        <w:rPr>
          <w:sz w:val="21"/>
          <w:szCs w:val="21"/>
          <w:lang w:val="nl-BE"/>
        </w:rPr>
        <w:t>Remarques</w:t>
      </w:r>
      <w:r w:rsidR="00F70B59" w:rsidRPr="00EC7A60">
        <w:rPr>
          <w:sz w:val="21"/>
          <w:szCs w:val="21"/>
          <w:lang w:val="nl-BE"/>
        </w:rPr>
        <w:t>:</w:t>
      </w:r>
    </w:p>
    <w:p w:rsidR="00F70B59" w:rsidRPr="00641F7D" w:rsidRDefault="00F70B59" w:rsidP="00EC7A60">
      <w:pPr>
        <w:pStyle w:val="Geenafstand"/>
        <w:tabs>
          <w:tab w:val="right" w:leader="dot" w:pos="9923"/>
        </w:tabs>
        <w:spacing w:line="360" w:lineRule="auto"/>
        <w:jc w:val="both"/>
        <w:rPr>
          <w:rFonts w:cs="Kalinga"/>
          <w:sz w:val="21"/>
          <w:szCs w:val="21"/>
          <w:lang w:val="nl-BE"/>
        </w:rPr>
      </w:pPr>
      <w:r w:rsidRPr="00641F7D">
        <w:rPr>
          <w:rFonts w:cs="Kalinga"/>
          <w:sz w:val="21"/>
          <w:szCs w:val="21"/>
          <w:lang w:val="nl-BE"/>
        </w:rPr>
        <w:tab/>
      </w:r>
    </w:p>
    <w:p w:rsidR="00F70B59" w:rsidRPr="00641F7D" w:rsidRDefault="00F70B59" w:rsidP="00EC7A60">
      <w:pPr>
        <w:pStyle w:val="Geenafstand"/>
        <w:tabs>
          <w:tab w:val="right" w:leader="dot" w:pos="9923"/>
        </w:tabs>
        <w:spacing w:line="360" w:lineRule="auto"/>
        <w:jc w:val="both"/>
        <w:rPr>
          <w:rFonts w:cs="Kalinga"/>
          <w:sz w:val="21"/>
          <w:szCs w:val="21"/>
          <w:lang w:val="nl-BE"/>
        </w:rPr>
      </w:pPr>
      <w:r w:rsidRPr="00641F7D">
        <w:rPr>
          <w:rFonts w:cs="Kalinga"/>
          <w:sz w:val="21"/>
          <w:szCs w:val="21"/>
          <w:lang w:val="nl-BE"/>
        </w:rPr>
        <w:tab/>
      </w:r>
    </w:p>
    <w:sectPr w:rsidR="00F70B59" w:rsidRPr="00641F7D" w:rsidSect="00936AB0">
      <w:type w:val="continuous"/>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CE" w:rsidRDefault="000B3ECE" w:rsidP="00193675">
      <w:pPr>
        <w:spacing w:after="0" w:line="240" w:lineRule="auto"/>
      </w:pPr>
      <w:r>
        <w:separator/>
      </w:r>
    </w:p>
  </w:endnote>
  <w:endnote w:type="continuationSeparator" w:id="0">
    <w:p w:rsidR="000B3ECE" w:rsidRDefault="000B3ECE" w:rsidP="001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CE" w:rsidRDefault="000B3ECE" w:rsidP="00193675">
      <w:pPr>
        <w:spacing w:after="0" w:line="240" w:lineRule="auto"/>
      </w:pPr>
      <w:r>
        <w:separator/>
      </w:r>
    </w:p>
  </w:footnote>
  <w:footnote w:type="continuationSeparator" w:id="0">
    <w:p w:rsidR="000B3ECE" w:rsidRDefault="000B3ECE" w:rsidP="00193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023"/>
    <w:multiLevelType w:val="hybridMultilevel"/>
    <w:tmpl w:val="34B687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267806"/>
    <w:multiLevelType w:val="hybridMultilevel"/>
    <w:tmpl w:val="C34A92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6B7DA8"/>
    <w:multiLevelType w:val="hybridMultilevel"/>
    <w:tmpl w:val="CD306302"/>
    <w:lvl w:ilvl="0" w:tplc="0813000F">
      <w:start w:val="1"/>
      <w:numFmt w:val="decimal"/>
      <w:lvlText w:val="%1."/>
      <w:lvlJc w:val="left"/>
      <w:pPr>
        <w:ind w:left="4320" w:hanging="360"/>
      </w:pPr>
      <w:rPr>
        <w:rFonts w:hint="default"/>
      </w:r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3" w15:restartNumberingAfterBreak="0">
    <w:nsid w:val="17007EA8"/>
    <w:multiLevelType w:val="hybridMultilevel"/>
    <w:tmpl w:val="425C44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606DBB"/>
    <w:multiLevelType w:val="hybridMultilevel"/>
    <w:tmpl w:val="CCFC5446"/>
    <w:lvl w:ilvl="0" w:tplc="56EE635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22ED3"/>
    <w:multiLevelType w:val="hybridMultilevel"/>
    <w:tmpl w:val="84AEAB86"/>
    <w:lvl w:ilvl="0" w:tplc="1444D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001D2"/>
    <w:multiLevelType w:val="hybridMultilevel"/>
    <w:tmpl w:val="23E46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E1513"/>
    <w:multiLevelType w:val="hybridMultilevel"/>
    <w:tmpl w:val="2D464FB2"/>
    <w:lvl w:ilvl="0" w:tplc="7CBCC3FC">
      <w:numFmt w:val="bullet"/>
      <w:lvlText w:val=""/>
      <w:lvlJc w:val="left"/>
      <w:pPr>
        <w:ind w:left="1785" w:hanging="360"/>
      </w:pPr>
      <w:rPr>
        <w:rFonts w:ascii="Wingdings 2" w:eastAsiaTheme="minorEastAsia" w:hAnsi="Wingdings 2" w:cs="Kalinga"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15:restartNumberingAfterBreak="0">
    <w:nsid w:val="3AF63D07"/>
    <w:multiLevelType w:val="hybridMultilevel"/>
    <w:tmpl w:val="3650073C"/>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5FB00E7"/>
    <w:multiLevelType w:val="hybridMultilevel"/>
    <w:tmpl w:val="7AB0520A"/>
    <w:lvl w:ilvl="0" w:tplc="0813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866550"/>
    <w:multiLevelType w:val="hybridMultilevel"/>
    <w:tmpl w:val="E0522644"/>
    <w:lvl w:ilvl="0" w:tplc="E2289E7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840E28"/>
    <w:multiLevelType w:val="hybridMultilevel"/>
    <w:tmpl w:val="7E3AF82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D408FF"/>
    <w:multiLevelType w:val="hybridMultilevel"/>
    <w:tmpl w:val="2E18B57C"/>
    <w:lvl w:ilvl="0" w:tplc="CB90E7B2">
      <w:start w:val="1"/>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74266"/>
    <w:multiLevelType w:val="hybridMultilevel"/>
    <w:tmpl w:val="4C0845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A94566"/>
    <w:multiLevelType w:val="hybridMultilevel"/>
    <w:tmpl w:val="358CC2EC"/>
    <w:lvl w:ilvl="0" w:tplc="52ECA5FE">
      <w:start w:val="1"/>
      <w:numFmt w:val="bullet"/>
      <w:lvlText w:val=""/>
      <w:lvlJc w:val="left"/>
      <w:pPr>
        <w:ind w:left="720" w:hanging="360"/>
      </w:pPr>
      <w:rPr>
        <w:rFonts w:ascii="Wingdings" w:hAnsi="Wingdings" w:hint="default"/>
      </w:rPr>
    </w:lvl>
    <w:lvl w:ilvl="1" w:tplc="B386D088">
      <w:start w:val="1"/>
      <w:numFmt w:val="bullet"/>
      <w:lvlText w:val="o"/>
      <w:lvlJc w:val="left"/>
      <w:pPr>
        <w:ind w:left="1440" w:hanging="360"/>
      </w:pPr>
      <w:rPr>
        <w:rFonts w:ascii="Courier New" w:hAnsi="Courier New" w:cs="Courier New" w:hint="default"/>
      </w:rPr>
    </w:lvl>
    <w:lvl w:ilvl="2" w:tplc="85185FD8" w:tentative="1">
      <w:start w:val="1"/>
      <w:numFmt w:val="bullet"/>
      <w:lvlText w:val=""/>
      <w:lvlJc w:val="left"/>
      <w:pPr>
        <w:ind w:left="2160" w:hanging="360"/>
      </w:pPr>
      <w:rPr>
        <w:rFonts w:ascii="Wingdings" w:hAnsi="Wingdings" w:hint="default"/>
      </w:rPr>
    </w:lvl>
    <w:lvl w:ilvl="3" w:tplc="3BFCACB2" w:tentative="1">
      <w:start w:val="1"/>
      <w:numFmt w:val="bullet"/>
      <w:lvlText w:val=""/>
      <w:lvlJc w:val="left"/>
      <w:pPr>
        <w:ind w:left="2880" w:hanging="360"/>
      </w:pPr>
      <w:rPr>
        <w:rFonts w:ascii="Symbol" w:hAnsi="Symbol" w:hint="default"/>
      </w:rPr>
    </w:lvl>
    <w:lvl w:ilvl="4" w:tplc="A9047978" w:tentative="1">
      <w:start w:val="1"/>
      <w:numFmt w:val="bullet"/>
      <w:lvlText w:val="o"/>
      <w:lvlJc w:val="left"/>
      <w:pPr>
        <w:ind w:left="3600" w:hanging="360"/>
      </w:pPr>
      <w:rPr>
        <w:rFonts w:ascii="Courier New" w:hAnsi="Courier New" w:cs="Courier New" w:hint="default"/>
      </w:rPr>
    </w:lvl>
    <w:lvl w:ilvl="5" w:tplc="5CA210D4" w:tentative="1">
      <w:start w:val="1"/>
      <w:numFmt w:val="bullet"/>
      <w:lvlText w:val=""/>
      <w:lvlJc w:val="left"/>
      <w:pPr>
        <w:ind w:left="4320" w:hanging="360"/>
      </w:pPr>
      <w:rPr>
        <w:rFonts w:ascii="Wingdings" w:hAnsi="Wingdings" w:hint="default"/>
      </w:rPr>
    </w:lvl>
    <w:lvl w:ilvl="6" w:tplc="005E8A60" w:tentative="1">
      <w:start w:val="1"/>
      <w:numFmt w:val="bullet"/>
      <w:lvlText w:val=""/>
      <w:lvlJc w:val="left"/>
      <w:pPr>
        <w:ind w:left="5040" w:hanging="360"/>
      </w:pPr>
      <w:rPr>
        <w:rFonts w:ascii="Symbol" w:hAnsi="Symbol" w:hint="default"/>
      </w:rPr>
    </w:lvl>
    <w:lvl w:ilvl="7" w:tplc="FABCB5F2" w:tentative="1">
      <w:start w:val="1"/>
      <w:numFmt w:val="bullet"/>
      <w:lvlText w:val="o"/>
      <w:lvlJc w:val="left"/>
      <w:pPr>
        <w:ind w:left="5760" w:hanging="360"/>
      </w:pPr>
      <w:rPr>
        <w:rFonts w:ascii="Courier New" w:hAnsi="Courier New" w:cs="Courier New" w:hint="default"/>
      </w:rPr>
    </w:lvl>
    <w:lvl w:ilvl="8" w:tplc="BA201428"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2"/>
  </w:num>
  <w:num w:numId="5">
    <w:abstractNumId w:val="6"/>
  </w:num>
  <w:num w:numId="6">
    <w:abstractNumId w:val="0"/>
  </w:num>
  <w:num w:numId="7">
    <w:abstractNumId w:val="14"/>
  </w:num>
  <w:num w:numId="8">
    <w:abstractNumId w:val="13"/>
  </w:num>
  <w:num w:numId="9">
    <w:abstractNumId w:val="10"/>
  </w:num>
  <w:num w:numId="10">
    <w:abstractNumId w:val="3"/>
  </w:num>
  <w:num w:numId="11">
    <w:abstractNumId w:val="2"/>
  </w:num>
  <w:num w:numId="12">
    <w:abstractNumId w:val="8"/>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E8"/>
    <w:rsid w:val="00016DAC"/>
    <w:rsid w:val="000247A7"/>
    <w:rsid w:val="00024F03"/>
    <w:rsid w:val="00042931"/>
    <w:rsid w:val="00046D66"/>
    <w:rsid w:val="00047845"/>
    <w:rsid w:val="00053DDE"/>
    <w:rsid w:val="00063814"/>
    <w:rsid w:val="00065659"/>
    <w:rsid w:val="00066740"/>
    <w:rsid w:val="00076D59"/>
    <w:rsid w:val="00084730"/>
    <w:rsid w:val="000975E1"/>
    <w:rsid w:val="000A6886"/>
    <w:rsid w:val="000B3ECE"/>
    <w:rsid w:val="000E023D"/>
    <w:rsid w:val="000E1880"/>
    <w:rsid w:val="000F1307"/>
    <w:rsid w:val="000F3459"/>
    <w:rsid w:val="000F3ECD"/>
    <w:rsid w:val="0010053E"/>
    <w:rsid w:val="00111094"/>
    <w:rsid w:val="001130C7"/>
    <w:rsid w:val="00126D87"/>
    <w:rsid w:val="001313C6"/>
    <w:rsid w:val="001333DA"/>
    <w:rsid w:val="00133C4F"/>
    <w:rsid w:val="00156A31"/>
    <w:rsid w:val="00157842"/>
    <w:rsid w:val="00164D57"/>
    <w:rsid w:val="0017769A"/>
    <w:rsid w:val="0018020B"/>
    <w:rsid w:val="00180AFC"/>
    <w:rsid w:val="001862D4"/>
    <w:rsid w:val="00193675"/>
    <w:rsid w:val="00193D13"/>
    <w:rsid w:val="001A4CF4"/>
    <w:rsid w:val="001A79F9"/>
    <w:rsid w:val="001C0E6B"/>
    <w:rsid w:val="001C4B21"/>
    <w:rsid w:val="001E1050"/>
    <w:rsid w:val="001E1C92"/>
    <w:rsid w:val="001E2F1F"/>
    <w:rsid w:val="001E4D56"/>
    <w:rsid w:val="001F6050"/>
    <w:rsid w:val="001F78DF"/>
    <w:rsid w:val="00200552"/>
    <w:rsid w:val="00202903"/>
    <w:rsid w:val="00206891"/>
    <w:rsid w:val="0022415F"/>
    <w:rsid w:val="00230929"/>
    <w:rsid w:val="0023709F"/>
    <w:rsid w:val="002549DB"/>
    <w:rsid w:val="002635E6"/>
    <w:rsid w:val="00273973"/>
    <w:rsid w:val="00274CEE"/>
    <w:rsid w:val="00276911"/>
    <w:rsid w:val="0029151F"/>
    <w:rsid w:val="002940F2"/>
    <w:rsid w:val="002A0C81"/>
    <w:rsid w:val="002A723E"/>
    <w:rsid w:val="002A741E"/>
    <w:rsid w:val="002B6656"/>
    <w:rsid w:val="002B715B"/>
    <w:rsid w:val="002D0C28"/>
    <w:rsid w:val="002D2793"/>
    <w:rsid w:val="002F1D5F"/>
    <w:rsid w:val="002F1DDC"/>
    <w:rsid w:val="002F2F61"/>
    <w:rsid w:val="00321A81"/>
    <w:rsid w:val="003304B8"/>
    <w:rsid w:val="00330F99"/>
    <w:rsid w:val="00334653"/>
    <w:rsid w:val="00346646"/>
    <w:rsid w:val="00354498"/>
    <w:rsid w:val="00355B43"/>
    <w:rsid w:val="00361057"/>
    <w:rsid w:val="00362A0F"/>
    <w:rsid w:val="003659C9"/>
    <w:rsid w:val="00375F84"/>
    <w:rsid w:val="00383756"/>
    <w:rsid w:val="00383F8E"/>
    <w:rsid w:val="00390831"/>
    <w:rsid w:val="0039183F"/>
    <w:rsid w:val="0039499C"/>
    <w:rsid w:val="003A4FED"/>
    <w:rsid w:val="003A6AE8"/>
    <w:rsid w:val="003B07FE"/>
    <w:rsid w:val="003B41EA"/>
    <w:rsid w:val="003B66D5"/>
    <w:rsid w:val="003C7DF1"/>
    <w:rsid w:val="003D108B"/>
    <w:rsid w:val="003D44A1"/>
    <w:rsid w:val="003D7980"/>
    <w:rsid w:val="003D7DBA"/>
    <w:rsid w:val="003E1664"/>
    <w:rsid w:val="004005E6"/>
    <w:rsid w:val="004113B6"/>
    <w:rsid w:val="00416008"/>
    <w:rsid w:val="0042068E"/>
    <w:rsid w:val="0042504C"/>
    <w:rsid w:val="00425E8A"/>
    <w:rsid w:val="00426AF0"/>
    <w:rsid w:val="004455DE"/>
    <w:rsid w:val="00445AF8"/>
    <w:rsid w:val="004513D8"/>
    <w:rsid w:val="00465D0C"/>
    <w:rsid w:val="00471A01"/>
    <w:rsid w:val="00472903"/>
    <w:rsid w:val="00482CA6"/>
    <w:rsid w:val="00492B59"/>
    <w:rsid w:val="004A4DB2"/>
    <w:rsid w:val="004B0E9D"/>
    <w:rsid w:val="004B1403"/>
    <w:rsid w:val="004B404F"/>
    <w:rsid w:val="004B71EF"/>
    <w:rsid w:val="004C7162"/>
    <w:rsid w:val="004D1A3A"/>
    <w:rsid w:val="004D7716"/>
    <w:rsid w:val="004F26BF"/>
    <w:rsid w:val="004F5446"/>
    <w:rsid w:val="00500EBC"/>
    <w:rsid w:val="0050612D"/>
    <w:rsid w:val="00507B0B"/>
    <w:rsid w:val="00510592"/>
    <w:rsid w:val="00521C7E"/>
    <w:rsid w:val="005227E8"/>
    <w:rsid w:val="005240D3"/>
    <w:rsid w:val="00530E02"/>
    <w:rsid w:val="0054733A"/>
    <w:rsid w:val="005677DB"/>
    <w:rsid w:val="00567F52"/>
    <w:rsid w:val="00570667"/>
    <w:rsid w:val="005762DC"/>
    <w:rsid w:val="0059041E"/>
    <w:rsid w:val="005917ED"/>
    <w:rsid w:val="005942F9"/>
    <w:rsid w:val="00594E5B"/>
    <w:rsid w:val="00595CF9"/>
    <w:rsid w:val="00597E9D"/>
    <w:rsid w:val="005A1704"/>
    <w:rsid w:val="005A429D"/>
    <w:rsid w:val="005B6773"/>
    <w:rsid w:val="005B6C20"/>
    <w:rsid w:val="005E06B0"/>
    <w:rsid w:val="005E472D"/>
    <w:rsid w:val="005F2D23"/>
    <w:rsid w:val="0061255E"/>
    <w:rsid w:val="006142AB"/>
    <w:rsid w:val="006318BB"/>
    <w:rsid w:val="0063388C"/>
    <w:rsid w:val="0063730B"/>
    <w:rsid w:val="00641F7D"/>
    <w:rsid w:val="00672DC3"/>
    <w:rsid w:val="00674508"/>
    <w:rsid w:val="0067686B"/>
    <w:rsid w:val="0067736A"/>
    <w:rsid w:val="006A27B9"/>
    <w:rsid w:val="006A6776"/>
    <w:rsid w:val="006B351A"/>
    <w:rsid w:val="006B6A35"/>
    <w:rsid w:val="006E18A3"/>
    <w:rsid w:val="006E221B"/>
    <w:rsid w:val="006E5DA8"/>
    <w:rsid w:val="00721D27"/>
    <w:rsid w:val="0072243B"/>
    <w:rsid w:val="00725AD5"/>
    <w:rsid w:val="00732BEB"/>
    <w:rsid w:val="00735025"/>
    <w:rsid w:val="00742832"/>
    <w:rsid w:val="007463C8"/>
    <w:rsid w:val="00780643"/>
    <w:rsid w:val="00792930"/>
    <w:rsid w:val="007A7D5F"/>
    <w:rsid w:val="007B764C"/>
    <w:rsid w:val="007B7944"/>
    <w:rsid w:val="007C5237"/>
    <w:rsid w:val="007C5818"/>
    <w:rsid w:val="007D0794"/>
    <w:rsid w:val="007D22D1"/>
    <w:rsid w:val="007D4049"/>
    <w:rsid w:val="007F09F8"/>
    <w:rsid w:val="007F1410"/>
    <w:rsid w:val="007F60BF"/>
    <w:rsid w:val="00807645"/>
    <w:rsid w:val="0080765F"/>
    <w:rsid w:val="00817739"/>
    <w:rsid w:val="00835D64"/>
    <w:rsid w:val="00840070"/>
    <w:rsid w:val="0085341E"/>
    <w:rsid w:val="00863ED1"/>
    <w:rsid w:val="00880A66"/>
    <w:rsid w:val="008834E4"/>
    <w:rsid w:val="008927D9"/>
    <w:rsid w:val="00896C82"/>
    <w:rsid w:val="008A215D"/>
    <w:rsid w:val="008A2373"/>
    <w:rsid w:val="008A6A5A"/>
    <w:rsid w:val="008B69CB"/>
    <w:rsid w:val="00901F9E"/>
    <w:rsid w:val="00904473"/>
    <w:rsid w:val="00910759"/>
    <w:rsid w:val="009232C9"/>
    <w:rsid w:val="00931916"/>
    <w:rsid w:val="009351BA"/>
    <w:rsid w:val="00936AB0"/>
    <w:rsid w:val="009419C0"/>
    <w:rsid w:val="009519D5"/>
    <w:rsid w:val="00963F8E"/>
    <w:rsid w:val="00983BCF"/>
    <w:rsid w:val="009869CE"/>
    <w:rsid w:val="009907A0"/>
    <w:rsid w:val="00990807"/>
    <w:rsid w:val="009A4738"/>
    <w:rsid w:val="009A7D9E"/>
    <w:rsid w:val="009B5888"/>
    <w:rsid w:val="009B6257"/>
    <w:rsid w:val="009B7102"/>
    <w:rsid w:val="009C1867"/>
    <w:rsid w:val="009C2D6B"/>
    <w:rsid w:val="009C545D"/>
    <w:rsid w:val="009D6E85"/>
    <w:rsid w:val="009E7E65"/>
    <w:rsid w:val="009F0B8E"/>
    <w:rsid w:val="00A0075E"/>
    <w:rsid w:val="00A10236"/>
    <w:rsid w:val="00A25766"/>
    <w:rsid w:val="00A26F40"/>
    <w:rsid w:val="00A27AEA"/>
    <w:rsid w:val="00A44F6C"/>
    <w:rsid w:val="00A46E4B"/>
    <w:rsid w:val="00A54CD9"/>
    <w:rsid w:val="00A61614"/>
    <w:rsid w:val="00A64073"/>
    <w:rsid w:val="00A7061E"/>
    <w:rsid w:val="00A70D2F"/>
    <w:rsid w:val="00A721A6"/>
    <w:rsid w:val="00A736E4"/>
    <w:rsid w:val="00A7795E"/>
    <w:rsid w:val="00A77E63"/>
    <w:rsid w:val="00A92779"/>
    <w:rsid w:val="00A93C45"/>
    <w:rsid w:val="00A96811"/>
    <w:rsid w:val="00AA2D8A"/>
    <w:rsid w:val="00AA780A"/>
    <w:rsid w:val="00AB00F7"/>
    <w:rsid w:val="00AB0E98"/>
    <w:rsid w:val="00AD7DE9"/>
    <w:rsid w:val="00B00232"/>
    <w:rsid w:val="00B01F06"/>
    <w:rsid w:val="00B04075"/>
    <w:rsid w:val="00B07D72"/>
    <w:rsid w:val="00B30F1B"/>
    <w:rsid w:val="00B3184B"/>
    <w:rsid w:val="00B3532A"/>
    <w:rsid w:val="00B35CDE"/>
    <w:rsid w:val="00B40BB2"/>
    <w:rsid w:val="00B41C76"/>
    <w:rsid w:val="00B47274"/>
    <w:rsid w:val="00B538EC"/>
    <w:rsid w:val="00B55921"/>
    <w:rsid w:val="00B70F16"/>
    <w:rsid w:val="00B9633F"/>
    <w:rsid w:val="00B967BF"/>
    <w:rsid w:val="00BA6436"/>
    <w:rsid w:val="00BA7E5A"/>
    <w:rsid w:val="00BC3CC3"/>
    <w:rsid w:val="00BD04B9"/>
    <w:rsid w:val="00BD3E2A"/>
    <w:rsid w:val="00BF0D6E"/>
    <w:rsid w:val="00BF54C4"/>
    <w:rsid w:val="00C03B7C"/>
    <w:rsid w:val="00C10E8F"/>
    <w:rsid w:val="00C15A5E"/>
    <w:rsid w:val="00C21582"/>
    <w:rsid w:val="00C2165A"/>
    <w:rsid w:val="00C25714"/>
    <w:rsid w:val="00C51268"/>
    <w:rsid w:val="00C51C44"/>
    <w:rsid w:val="00C54687"/>
    <w:rsid w:val="00C56002"/>
    <w:rsid w:val="00C62D81"/>
    <w:rsid w:val="00C64C5B"/>
    <w:rsid w:val="00C65C83"/>
    <w:rsid w:val="00C73452"/>
    <w:rsid w:val="00C748E4"/>
    <w:rsid w:val="00C84A79"/>
    <w:rsid w:val="00C953B6"/>
    <w:rsid w:val="00C95D3B"/>
    <w:rsid w:val="00C966DE"/>
    <w:rsid w:val="00CA1121"/>
    <w:rsid w:val="00CA3E22"/>
    <w:rsid w:val="00CD4788"/>
    <w:rsid w:val="00CE4922"/>
    <w:rsid w:val="00CF3E22"/>
    <w:rsid w:val="00D10E54"/>
    <w:rsid w:val="00D121FF"/>
    <w:rsid w:val="00D217F0"/>
    <w:rsid w:val="00D36C7B"/>
    <w:rsid w:val="00D4108E"/>
    <w:rsid w:val="00D7269C"/>
    <w:rsid w:val="00D817CD"/>
    <w:rsid w:val="00D82201"/>
    <w:rsid w:val="00D934E3"/>
    <w:rsid w:val="00DA7CBC"/>
    <w:rsid w:val="00DB37B8"/>
    <w:rsid w:val="00DC29BD"/>
    <w:rsid w:val="00DD3B47"/>
    <w:rsid w:val="00DE2432"/>
    <w:rsid w:val="00DE6AC7"/>
    <w:rsid w:val="00DF19AD"/>
    <w:rsid w:val="00DF28A7"/>
    <w:rsid w:val="00E01400"/>
    <w:rsid w:val="00E14991"/>
    <w:rsid w:val="00E17033"/>
    <w:rsid w:val="00E256BD"/>
    <w:rsid w:val="00E25A58"/>
    <w:rsid w:val="00E27EA9"/>
    <w:rsid w:val="00E31C48"/>
    <w:rsid w:val="00E33AE1"/>
    <w:rsid w:val="00E42443"/>
    <w:rsid w:val="00E443F6"/>
    <w:rsid w:val="00E47662"/>
    <w:rsid w:val="00E5534E"/>
    <w:rsid w:val="00E5614B"/>
    <w:rsid w:val="00E56200"/>
    <w:rsid w:val="00E56CFE"/>
    <w:rsid w:val="00E67A41"/>
    <w:rsid w:val="00E7313B"/>
    <w:rsid w:val="00E757FA"/>
    <w:rsid w:val="00EA0980"/>
    <w:rsid w:val="00EA446B"/>
    <w:rsid w:val="00EC3737"/>
    <w:rsid w:val="00EC3CFF"/>
    <w:rsid w:val="00EC7134"/>
    <w:rsid w:val="00EC7A60"/>
    <w:rsid w:val="00ED1791"/>
    <w:rsid w:val="00ED405B"/>
    <w:rsid w:val="00ED5DCC"/>
    <w:rsid w:val="00ED733D"/>
    <w:rsid w:val="00EF301D"/>
    <w:rsid w:val="00EF3BFD"/>
    <w:rsid w:val="00F04D6A"/>
    <w:rsid w:val="00F10363"/>
    <w:rsid w:val="00F137F4"/>
    <w:rsid w:val="00F14953"/>
    <w:rsid w:val="00F25335"/>
    <w:rsid w:val="00F32F76"/>
    <w:rsid w:val="00F400F2"/>
    <w:rsid w:val="00F41FA8"/>
    <w:rsid w:val="00F43C47"/>
    <w:rsid w:val="00F46770"/>
    <w:rsid w:val="00F468FE"/>
    <w:rsid w:val="00F46F11"/>
    <w:rsid w:val="00F4780F"/>
    <w:rsid w:val="00F52E31"/>
    <w:rsid w:val="00F55992"/>
    <w:rsid w:val="00F6737C"/>
    <w:rsid w:val="00F70B59"/>
    <w:rsid w:val="00FC0015"/>
    <w:rsid w:val="00FF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1B39"/>
  <w15:docId w15:val="{7AE6336A-4BF0-46C2-904E-88F74156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17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27E8"/>
    <w:pPr>
      <w:spacing w:after="0" w:line="240" w:lineRule="auto"/>
    </w:pPr>
  </w:style>
  <w:style w:type="paragraph" w:styleId="Ballontekst">
    <w:name w:val="Balloon Text"/>
    <w:basedOn w:val="Standaard"/>
    <w:link w:val="BallontekstChar"/>
    <w:uiPriority w:val="99"/>
    <w:semiHidden/>
    <w:unhideWhenUsed/>
    <w:rsid w:val="002F1D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1DDC"/>
    <w:rPr>
      <w:rFonts w:ascii="Tahoma" w:hAnsi="Tahoma" w:cs="Tahoma"/>
      <w:sz w:val="16"/>
      <w:szCs w:val="16"/>
    </w:rPr>
  </w:style>
  <w:style w:type="character" w:styleId="Tekstvantijdelijkeaanduiding">
    <w:name w:val="Placeholder Text"/>
    <w:basedOn w:val="Standaardalinea-lettertype"/>
    <w:uiPriority w:val="99"/>
    <w:semiHidden/>
    <w:rsid w:val="002F1DDC"/>
    <w:rPr>
      <w:color w:val="808080"/>
    </w:rPr>
  </w:style>
  <w:style w:type="table" w:styleId="Tabelraster">
    <w:name w:val="Table Grid"/>
    <w:basedOn w:val="Standaardtabel"/>
    <w:uiPriority w:val="59"/>
    <w:rsid w:val="00FC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B69CB"/>
    <w:rPr>
      <w:color w:val="0000FF" w:themeColor="hyperlink"/>
      <w:u w:val="single"/>
    </w:rPr>
  </w:style>
  <w:style w:type="paragraph" w:styleId="Voetnoottekst">
    <w:name w:val="footnote text"/>
    <w:basedOn w:val="Standaard"/>
    <w:link w:val="VoetnoottekstChar"/>
    <w:uiPriority w:val="99"/>
    <w:semiHidden/>
    <w:unhideWhenUsed/>
    <w:rsid w:val="0019367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3675"/>
    <w:rPr>
      <w:sz w:val="20"/>
      <w:szCs w:val="20"/>
    </w:rPr>
  </w:style>
  <w:style w:type="character" w:styleId="Voetnootmarkering">
    <w:name w:val="footnote reference"/>
    <w:basedOn w:val="Standaardalinea-lettertype"/>
    <w:uiPriority w:val="99"/>
    <w:semiHidden/>
    <w:unhideWhenUsed/>
    <w:rsid w:val="00193675"/>
    <w:rPr>
      <w:vertAlign w:val="superscript"/>
    </w:rPr>
  </w:style>
  <w:style w:type="paragraph" w:styleId="Koptekst">
    <w:name w:val="header"/>
    <w:basedOn w:val="Standaard"/>
    <w:link w:val="KoptekstChar"/>
    <w:uiPriority w:val="99"/>
    <w:unhideWhenUsed/>
    <w:rsid w:val="000975E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975E1"/>
  </w:style>
  <w:style w:type="paragraph" w:styleId="Voettekst">
    <w:name w:val="footer"/>
    <w:basedOn w:val="Standaard"/>
    <w:link w:val="VoettekstChar"/>
    <w:uiPriority w:val="99"/>
    <w:unhideWhenUsed/>
    <w:rsid w:val="000975E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975E1"/>
  </w:style>
  <w:style w:type="paragraph" w:styleId="Lijstalinea">
    <w:name w:val="List Paragraph"/>
    <w:basedOn w:val="Standaard"/>
    <w:uiPriority w:val="34"/>
    <w:qFormat/>
    <w:rsid w:val="005A1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382">
      <w:bodyDiv w:val="1"/>
      <w:marLeft w:val="0"/>
      <w:marRight w:val="0"/>
      <w:marTop w:val="0"/>
      <w:marBottom w:val="0"/>
      <w:divBdr>
        <w:top w:val="none" w:sz="0" w:space="0" w:color="auto"/>
        <w:left w:val="none" w:sz="0" w:space="0" w:color="auto"/>
        <w:bottom w:val="none" w:sz="0" w:space="0" w:color="auto"/>
        <w:right w:val="none" w:sz="0" w:space="0" w:color="auto"/>
      </w:divBdr>
    </w:div>
    <w:div w:id="73167469">
      <w:bodyDiv w:val="1"/>
      <w:marLeft w:val="0"/>
      <w:marRight w:val="0"/>
      <w:marTop w:val="0"/>
      <w:marBottom w:val="0"/>
      <w:divBdr>
        <w:top w:val="none" w:sz="0" w:space="0" w:color="auto"/>
        <w:left w:val="none" w:sz="0" w:space="0" w:color="auto"/>
        <w:bottom w:val="none" w:sz="0" w:space="0" w:color="auto"/>
        <w:right w:val="none" w:sz="0" w:space="0" w:color="auto"/>
      </w:divBdr>
    </w:div>
    <w:div w:id="193931955">
      <w:bodyDiv w:val="1"/>
      <w:marLeft w:val="0"/>
      <w:marRight w:val="0"/>
      <w:marTop w:val="0"/>
      <w:marBottom w:val="0"/>
      <w:divBdr>
        <w:top w:val="none" w:sz="0" w:space="0" w:color="auto"/>
        <w:left w:val="none" w:sz="0" w:space="0" w:color="auto"/>
        <w:bottom w:val="none" w:sz="0" w:space="0" w:color="auto"/>
        <w:right w:val="none" w:sz="0" w:space="0" w:color="auto"/>
      </w:divBdr>
    </w:div>
    <w:div w:id="375012185">
      <w:bodyDiv w:val="1"/>
      <w:marLeft w:val="0"/>
      <w:marRight w:val="0"/>
      <w:marTop w:val="0"/>
      <w:marBottom w:val="0"/>
      <w:divBdr>
        <w:top w:val="none" w:sz="0" w:space="0" w:color="auto"/>
        <w:left w:val="none" w:sz="0" w:space="0" w:color="auto"/>
        <w:bottom w:val="none" w:sz="0" w:space="0" w:color="auto"/>
        <w:right w:val="none" w:sz="0" w:space="0" w:color="auto"/>
      </w:divBdr>
    </w:div>
    <w:div w:id="390664643">
      <w:bodyDiv w:val="1"/>
      <w:marLeft w:val="0"/>
      <w:marRight w:val="0"/>
      <w:marTop w:val="0"/>
      <w:marBottom w:val="0"/>
      <w:divBdr>
        <w:top w:val="none" w:sz="0" w:space="0" w:color="auto"/>
        <w:left w:val="none" w:sz="0" w:space="0" w:color="auto"/>
        <w:bottom w:val="none" w:sz="0" w:space="0" w:color="auto"/>
        <w:right w:val="none" w:sz="0" w:space="0" w:color="auto"/>
      </w:divBdr>
    </w:div>
    <w:div w:id="398286326">
      <w:bodyDiv w:val="1"/>
      <w:marLeft w:val="0"/>
      <w:marRight w:val="0"/>
      <w:marTop w:val="0"/>
      <w:marBottom w:val="0"/>
      <w:divBdr>
        <w:top w:val="none" w:sz="0" w:space="0" w:color="auto"/>
        <w:left w:val="none" w:sz="0" w:space="0" w:color="auto"/>
        <w:bottom w:val="none" w:sz="0" w:space="0" w:color="auto"/>
        <w:right w:val="none" w:sz="0" w:space="0" w:color="auto"/>
      </w:divBdr>
    </w:div>
    <w:div w:id="468278751">
      <w:bodyDiv w:val="1"/>
      <w:marLeft w:val="0"/>
      <w:marRight w:val="0"/>
      <w:marTop w:val="0"/>
      <w:marBottom w:val="0"/>
      <w:divBdr>
        <w:top w:val="none" w:sz="0" w:space="0" w:color="auto"/>
        <w:left w:val="none" w:sz="0" w:space="0" w:color="auto"/>
        <w:bottom w:val="none" w:sz="0" w:space="0" w:color="auto"/>
        <w:right w:val="none" w:sz="0" w:space="0" w:color="auto"/>
      </w:divBdr>
    </w:div>
    <w:div w:id="767888030">
      <w:bodyDiv w:val="1"/>
      <w:marLeft w:val="0"/>
      <w:marRight w:val="0"/>
      <w:marTop w:val="0"/>
      <w:marBottom w:val="0"/>
      <w:divBdr>
        <w:top w:val="none" w:sz="0" w:space="0" w:color="auto"/>
        <w:left w:val="none" w:sz="0" w:space="0" w:color="auto"/>
        <w:bottom w:val="none" w:sz="0" w:space="0" w:color="auto"/>
        <w:right w:val="none" w:sz="0" w:space="0" w:color="auto"/>
      </w:divBdr>
    </w:div>
    <w:div w:id="835807325">
      <w:bodyDiv w:val="1"/>
      <w:marLeft w:val="0"/>
      <w:marRight w:val="0"/>
      <w:marTop w:val="0"/>
      <w:marBottom w:val="0"/>
      <w:divBdr>
        <w:top w:val="none" w:sz="0" w:space="0" w:color="auto"/>
        <w:left w:val="none" w:sz="0" w:space="0" w:color="auto"/>
        <w:bottom w:val="none" w:sz="0" w:space="0" w:color="auto"/>
        <w:right w:val="none" w:sz="0" w:space="0" w:color="auto"/>
      </w:divBdr>
    </w:div>
    <w:div w:id="906377601">
      <w:bodyDiv w:val="1"/>
      <w:marLeft w:val="0"/>
      <w:marRight w:val="0"/>
      <w:marTop w:val="0"/>
      <w:marBottom w:val="0"/>
      <w:divBdr>
        <w:top w:val="none" w:sz="0" w:space="0" w:color="auto"/>
        <w:left w:val="none" w:sz="0" w:space="0" w:color="auto"/>
        <w:bottom w:val="none" w:sz="0" w:space="0" w:color="auto"/>
        <w:right w:val="none" w:sz="0" w:space="0" w:color="auto"/>
      </w:divBdr>
    </w:div>
    <w:div w:id="1002704287">
      <w:bodyDiv w:val="1"/>
      <w:marLeft w:val="0"/>
      <w:marRight w:val="0"/>
      <w:marTop w:val="0"/>
      <w:marBottom w:val="0"/>
      <w:divBdr>
        <w:top w:val="none" w:sz="0" w:space="0" w:color="auto"/>
        <w:left w:val="none" w:sz="0" w:space="0" w:color="auto"/>
        <w:bottom w:val="none" w:sz="0" w:space="0" w:color="auto"/>
        <w:right w:val="none" w:sz="0" w:space="0" w:color="auto"/>
      </w:divBdr>
    </w:div>
    <w:div w:id="1111626455">
      <w:bodyDiv w:val="1"/>
      <w:marLeft w:val="0"/>
      <w:marRight w:val="0"/>
      <w:marTop w:val="0"/>
      <w:marBottom w:val="0"/>
      <w:divBdr>
        <w:top w:val="none" w:sz="0" w:space="0" w:color="auto"/>
        <w:left w:val="none" w:sz="0" w:space="0" w:color="auto"/>
        <w:bottom w:val="none" w:sz="0" w:space="0" w:color="auto"/>
        <w:right w:val="none" w:sz="0" w:space="0" w:color="auto"/>
      </w:divBdr>
    </w:div>
    <w:div w:id="1274752852">
      <w:bodyDiv w:val="1"/>
      <w:marLeft w:val="0"/>
      <w:marRight w:val="0"/>
      <w:marTop w:val="0"/>
      <w:marBottom w:val="0"/>
      <w:divBdr>
        <w:top w:val="none" w:sz="0" w:space="0" w:color="auto"/>
        <w:left w:val="none" w:sz="0" w:space="0" w:color="auto"/>
        <w:bottom w:val="none" w:sz="0" w:space="0" w:color="auto"/>
        <w:right w:val="none" w:sz="0" w:space="0" w:color="auto"/>
      </w:divBdr>
    </w:div>
    <w:div w:id="1559710022">
      <w:bodyDiv w:val="1"/>
      <w:marLeft w:val="0"/>
      <w:marRight w:val="0"/>
      <w:marTop w:val="0"/>
      <w:marBottom w:val="0"/>
      <w:divBdr>
        <w:top w:val="none" w:sz="0" w:space="0" w:color="auto"/>
        <w:left w:val="none" w:sz="0" w:space="0" w:color="auto"/>
        <w:bottom w:val="none" w:sz="0" w:space="0" w:color="auto"/>
        <w:right w:val="none" w:sz="0" w:space="0" w:color="auto"/>
      </w:divBdr>
    </w:div>
    <w:div w:id="1597207168">
      <w:bodyDiv w:val="1"/>
      <w:marLeft w:val="0"/>
      <w:marRight w:val="0"/>
      <w:marTop w:val="0"/>
      <w:marBottom w:val="0"/>
      <w:divBdr>
        <w:top w:val="none" w:sz="0" w:space="0" w:color="auto"/>
        <w:left w:val="none" w:sz="0" w:space="0" w:color="auto"/>
        <w:bottom w:val="none" w:sz="0" w:space="0" w:color="auto"/>
        <w:right w:val="none" w:sz="0" w:space="0" w:color="auto"/>
      </w:divBdr>
    </w:div>
    <w:div w:id="1771318133">
      <w:bodyDiv w:val="1"/>
      <w:marLeft w:val="0"/>
      <w:marRight w:val="0"/>
      <w:marTop w:val="0"/>
      <w:marBottom w:val="0"/>
      <w:divBdr>
        <w:top w:val="none" w:sz="0" w:space="0" w:color="auto"/>
        <w:left w:val="none" w:sz="0" w:space="0" w:color="auto"/>
        <w:bottom w:val="none" w:sz="0" w:space="0" w:color="auto"/>
        <w:right w:val="none" w:sz="0" w:space="0" w:color="auto"/>
      </w:divBdr>
    </w:div>
    <w:div w:id="1943032559">
      <w:bodyDiv w:val="1"/>
      <w:marLeft w:val="0"/>
      <w:marRight w:val="0"/>
      <w:marTop w:val="0"/>
      <w:marBottom w:val="0"/>
      <w:divBdr>
        <w:top w:val="none" w:sz="0" w:space="0" w:color="auto"/>
        <w:left w:val="none" w:sz="0" w:space="0" w:color="auto"/>
        <w:bottom w:val="none" w:sz="0" w:space="0" w:color="auto"/>
        <w:right w:val="none" w:sz="0" w:space="0" w:color="auto"/>
      </w:divBdr>
    </w:div>
    <w:div w:id="19947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registereddiamondcompanie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nomie.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Algemeen"/>
          <w:gallery w:val="placeholder"/>
        </w:category>
        <w:types>
          <w:type w:val="bbPlcHdr"/>
        </w:types>
        <w:behaviors>
          <w:behavior w:val="content"/>
        </w:behaviors>
        <w:guid w:val="{819308E9-CBBA-4DF4-82BB-98303651CE68}"/>
      </w:docPartPr>
      <w:docPartBody>
        <w:p w:rsidR="002746F1" w:rsidRDefault="002746F1">
          <w:r w:rsidRPr="00A45574">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F1"/>
    <w:rsid w:val="001930D6"/>
    <w:rsid w:val="002746F1"/>
    <w:rsid w:val="006B4BD9"/>
    <w:rsid w:val="007071F4"/>
    <w:rsid w:val="008B209A"/>
    <w:rsid w:val="00964D8E"/>
    <w:rsid w:val="0098401E"/>
    <w:rsid w:val="00A31E35"/>
    <w:rsid w:val="00A97536"/>
    <w:rsid w:val="00AF118C"/>
    <w:rsid w:val="00D94167"/>
    <w:rsid w:val="00E6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46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F433-C55B-42D6-B8B1-C9A768E1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2167</Words>
  <Characters>12356</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SPF/FOD Economie</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Shu Wei</dc:creator>
  <cp:lastModifiedBy>Shu Wei Yao (FOD Economie - SPF Economie)</cp:lastModifiedBy>
  <cp:revision>70</cp:revision>
  <cp:lastPrinted>2019-01-15T14:51:00Z</cp:lastPrinted>
  <dcterms:created xsi:type="dcterms:W3CDTF">2019-01-15T08:31:00Z</dcterms:created>
  <dcterms:modified xsi:type="dcterms:W3CDTF">2019-01-15T15:16:00Z</dcterms:modified>
</cp:coreProperties>
</file>