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1F22" w14:textId="77777777" w:rsidR="006E2DDC" w:rsidRDefault="006E2DDC" w:rsidP="006E2DDC">
      <w:pPr>
        <w:jc w:val="center"/>
        <w:rPr>
          <w:b/>
          <w:bCs/>
          <w:u w:val="single"/>
        </w:rPr>
      </w:pPr>
      <w:r>
        <w:rPr>
          <w:b/>
          <w:bCs/>
          <w:u w:val="single"/>
        </w:rPr>
        <w:t>Verklaring op eer</w:t>
      </w:r>
    </w:p>
    <w:p w14:paraId="4ED6533C" w14:textId="77777777" w:rsidR="006E2DDC" w:rsidRDefault="006E2DDC" w:rsidP="006E2DDC"/>
    <w:p w14:paraId="0F44169E" w14:textId="77777777" w:rsidR="006E2DDC" w:rsidRDefault="006E2DDC" w:rsidP="006E2DDC">
      <w:pPr>
        <w:jc w:val="both"/>
      </w:pPr>
    </w:p>
    <w:p w14:paraId="42245B81" w14:textId="38327EEC" w:rsidR="006E2DDC" w:rsidRDefault="006E2DDC" w:rsidP="006E2DDC">
      <w:pPr>
        <w:jc w:val="both"/>
      </w:pPr>
      <w:r>
        <w:t xml:space="preserve">Heden verklaar ik, </w:t>
      </w:r>
      <w:r>
        <w:rPr>
          <w:b/>
          <w:bCs/>
        </w:rPr>
        <w:t>[voornaam] [achternaam]</w:t>
      </w:r>
      <w:r>
        <w:t xml:space="preserve">, zaakvoerder van </w:t>
      </w:r>
      <w:r>
        <w:rPr>
          <w:b/>
          <w:bCs/>
        </w:rPr>
        <w:t>[naam onderneming]</w:t>
      </w:r>
      <w:r>
        <w:t xml:space="preserve">, </w:t>
      </w:r>
      <w:r>
        <w:rPr>
          <w:b/>
          <w:bCs/>
        </w:rPr>
        <w:t>[hoofdzetel/adres onderneming]</w:t>
      </w:r>
      <w:r>
        <w:t xml:space="preserve">, </w:t>
      </w:r>
      <w:r>
        <w:rPr>
          <w:b/>
          <w:bCs/>
        </w:rPr>
        <w:t>[ondernemingsnummer]</w:t>
      </w:r>
      <w:r>
        <w:t xml:space="preserve"> dat de onderneming waarvoor een aanvraag tot het verkrijgen van de basisbankdienst voor ondernemingen wordt ingediend, niet reeds beschikt over een basisbankdienst of een betaalrekening waarmee zij gebruik kan maken van de in artikel VII.59/4, § 2, van het Wetboek van economisch recht, bedoelde diensten, noch bij een kredietinstelling naar Belgisch recht, noch bij een kredietinstelling gevestigd in een andere lidstaat.</w:t>
      </w:r>
    </w:p>
    <w:p w14:paraId="07D72EDF" w14:textId="77777777" w:rsidR="006E2DDC" w:rsidRDefault="006E2DDC" w:rsidP="006E2DDC">
      <w:pPr>
        <w:jc w:val="both"/>
      </w:pPr>
    </w:p>
    <w:p w14:paraId="652DCDAB" w14:textId="77777777" w:rsidR="006E2DDC" w:rsidRDefault="006E2DDC" w:rsidP="006E2DDC">
      <w:pPr>
        <w:jc w:val="both"/>
      </w:pPr>
      <w:r>
        <w:t xml:space="preserve">Gedaan te </w:t>
      </w:r>
      <w:r>
        <w:rPr>
          <w:b/>
          <w:bCs/>
        </w:rPr>
        <w:t>[plaats]</w:t>
      </w:r>
      <w:r>
        <w:t xml:space="preserve"> op </w:t>
      </w:r>
      <w:r>
        <w:rPr>
          <w:b/>
          <w:bCs/>
        </w:rPr>
        <w:t>[datum]</w:t>
      </w:r>
      <w:r>
        <w:t>.</w:t>
      </w:r>
    </w:p>
    <w:p w14:paraId="2937FCDA" w14:textId="77777777" w:rsidR="006E2DDC" w:rsidRDefault="006E2DDC" w:rsidP="006E2DDC">
      <w:pPr>
        <w:jc w:val="both"/>
      </w:pPr>
    </w:p>
    <w:p w14:paraId="63EC07F7" w14:textId="77777777" w:rsidR="006E2DDC" w:rsidRDefault="006E2DDC" w:rsidP="006E2DDC">
      <w:pPr>
        <w:jc w:val="both"/>
      </w:pPr>
      <w:r>
        <w:t>Handtekening</w:t>
      </w:r>
      <w:r>
        <w:rPr>
          <w:rStyle w:val="FootnoteReference"/>
        </w:rPr>
        <w:footnoteReference w:id="1"/>
      </w:r>
    </w:p>
    <w:p w14:paraId="70FA8796" w14:textId="77777777" w:rsidR="006E2DDC" w:rsidRDefault="006E2DDC" w:rsidP="006E2DDC">
      <w:pPr>
        <w:rPr>
          <w:b/>
          <w:bCs/>
        </w:rPr>
      </w:pPr>
      <w:r>
        <w:rPr>
          <w:b/>
          <w:bCs/>
        </w:rPr>
        <w:t xml:space="preserve">         </w:t>
      </w:r>
    </w:p>
    <w:p w14:paraId="5630852B" w14:textId="77777777" w:rsidR="00AD6559" w:rsidRDefault="00000000"/>
    <w:p w14:paraId="1E71B03E" w14:textId="77777777" w:rsidR="006E2DDC" w:rsidRDefault="006E2DDC"/>
    <w:p w14:paraId="0A830A67" w14:textId="77777777" w:rsidR="006E2DDC" w:rsidRDefault="006E2DDC"/>
    <w:p w14:paraId="6032B6A8" w14:textId="77777777" w:rsidR="006E2DDC" w:rsidRPr="006E2DDC" w:rsidRDefault="006E2DDC">
      <w:pPr>
        <w:rPr>
          <w:sz w:val="20"/>
          <w:szCs w:val="20"/>
        </w:rPr>
      </w:pPr>
    </w:p>
    <w:sectPr w:rsidR="006E2DDC" w:rsidRPr="006E2D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1CFA" w14:textId="77777777" w:rsidR="00E1747B" w:rsidRDefault="00E1747B" w:rsidP="006E2DDC">
      <w:r>
        <w:separator/>
      </w:r>
    </w:p>
  </w:endnote>
  <w:endnote w:type="continuationSeparator" w:id="0">
    <w:p w14:paraId="1BB3C215" w14:textId="77777777" w:rsidR="00E1747B" w:rsidRDefault="00E1747B" w:rsidP="006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BFE4" w14:textId="77777777" w:rsidR="00E1747B" w:rsidRDefault="00E1747B" w:rsidP="006E2DDC">
      <w:r>
        <w:separator/>
      </w:r>
    </w:p>
  </w:footnote>
  <w:footnote w:type="continuationSeparator" w:id="0">
    <w:p w14:paraId="1CFD4CD5" w14:textId="77777777" w:rsidR="00E1747B" w:rsidRDefault="00E1747B" w:rsidP="006E2DDC">
      <w:r>
        <w:continuationSeparator/>
      </w:r>
    </w:p>
  </w:footnote>
  <w:footnote w:id="1">
    <w:p w14:paraId="7D51BB6E" w14:textId="77777777" w:rsidR="006E2DDC" w:rsidRPr="006E2DDC" w:rsidRDefault="006E2DDC" w:rsidP="006E2DDC">
      <w:pPr>
        <w:jc w:val="both"/>
        <w:rPr>
          <w:sz w:val="20"/>
          <w:szCs w:val="20"/>
        </w:rPr>
      </w:pPr>
      <w:r>
        <w:rPr>
          <w:rStyle w:val="FootnoteReference"/>
        </w:rPr>
        <w:footnoteRef/>
      </w:r>
      <w:r>
        <w:t xml:space="preserve"> </w:t>
      </w:r>
      <w:r>
        <w:rPr>
          <w:sz w:val="20"/>
          <w:szCs w:val="20"/>
        </w:rPr>
        <w:t>Dit document kan slechts rechtsgeldig worden ondertekend door de zaakvoerder van de aanvragende onderneming of een wettelijke vertegenwoordiger.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DC"/>
    <w:rsid w:val="00373882"/>
    <w:rsid w:val="006E2DDC"/>
    <w:rsid w:val="00701B5C"/>
    <w:rsid w:val="0082530E"/>
    <w:rsid w:val="00BD6461"/>
    <w:rsid w:val="00E1747B"/>
    <w:rsid w:val="00E23280"/>
    <w:rsid w:val="00F477E7"/>
    <w:rsid w:val="00FD387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4B5E"/>
  <w15:chartTrackingRefBased/>
  <w15:docId w15:val="{34DDFB55-D7A1-4F7C-BA99-5CA84B69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2DDC"/>
    <w:rPr>
      <w:sz w:val="20"/>
      <w:szCs w:val="20"/>
    </w:rPr>
  </w:style>
  <w:style w:type="character" w:customStyle="1" w:styleId="FootnoteTextChar">
    <w:name w:val="Footnote Text Char"/>
    <w:basedOn w:val="DefaultParagraphFont"/>
    <w:link w:val="FootnoteText"/>
    <w:uiPriority w:val="99"/>
    <w:semiHidden/>
    <w:rsid w:val="006E2DDC"/>
    <w:rPr>
      <w:rFonts w:ascii="Calibri" w:hAnsi="Calibri" w:cs="Calibri"/>
      <w:sz w:val="20"/>
      <w:szCs w:val="20"/>
    </w:rPr>
  </w:style>
  <w:style w:type="character" w:styleId="FootnoteReference">
    <w:name w:val="footnote reference"/>
    <w:basedOn w:val="DefaultParagraphFont"/>
    <w:uiPriority w:val="99"/>
    <w:semiHidden/>
    <w:unhideWhenUsed/>
    <w:rsid w:val="006E2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671BF52DD87438B8A638ADC1D7354" ma:contentTypeVersion="13" ma:contentTypeDescription="Een nieuw document maken." ma:contentTypeScope="" ma:versionID="860100aad67eb65e79264364d88e4b85">
  <xsd:schema xmlns:xsd="http://www.w3.org/2001/XMLSchema" xmlns:xs="http://www.w3.org/2001/XMLSchema" xmlns:p="http://schemas.microsoft.com/office/2006/metadata/properties" xmlns:ns2="cd7be852-0c0e-4b41-b87a-5a226542d262" xmlns:ns3="1409ced1-ef6d-4727-bf65-f1b6461761b8" targetNamespace="http://schemas.microsoft.com/office/2006/metadata/properties" ma:root="true" ma:fieldsID="6b5a59abd5caf6aab8ee68abf1dcce0c" ns2:_="" ns3:_="">
    <xsd:import namespace="cd7be852-0c0e-4b41-b87a-5a226542d262"/>
    <xsd:import namespace="1409ced1-ef6d-4727-bf65-f1b6461761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be852-0c0e-4b41-b87a-5a226542d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09ced1-ef6d-4727-bf65-f1b6461761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6707d82a-733a-4c69-aeb1-963832f2c4dc}" ma:internalName="TaxCatchAll" ma:showField="CatchAllData" ma:web="1409ced1-ef6d-4727-bf65-f1b6461761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7be852-0c0e-4b41-b87a-5a226542d262">
      <Terms xmlns="http://schemas.microsoft.com/office/infopath/2007/PartnerControls"/>
    </lcf76f155ced4ddcb4097134ff3c332f>
    <TaxCatchAll xmlns="1409ced1-ef6d-4727-bf65-f1b6461761b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69CD-BA87-4D47-8938-E3013328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be852-0c0e-4b41-b87a-5a226542d262"/>
    <ds:schemaRef ds:uri="1409ced1-ef6d-4727-bf65-f1b646176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88636-6E20-484E-9A71-60E10BEB8085}">
  <ds:schemaRefs>
    <ds:schemaRef ds:uri="http://schemas.microsoft.com/sharepoint/v3/contenttype/forms"/>
  </ds:schemaRefs>
</ds:datastoreItem>
</file>

<file path=customXml/itemProps3.xml><?xml version="1.0" encoding="utf-8"?>
<ds:datastoreItem xmlns:ds="http://schemas.openxmlformats.org/officeDocument/2006/customXml" ds:itemID="{EEC3123F-ECC2-4518-ADA2-EBC311CB7A1A}">
  <ds:schemaRefs>
    <ds:schemaRef ds:uri="http://schemas.microsoft.com/office/2006/metadata/properties"/>
    <ds:schemaRef ds:uri="http://schemas.microsoft.com/office/infopath/2007/PartnerControls"/>
    <ds:schemaRef ds:uri="cd7be852-0c0e-4b41-b87a-5a226542d262"/>
    <ds:schemaRef ds:uri="1409ced1-ef6d-4727-bf65-f1b6461761b8"/>
  </ds:schemaRefs>
</ds:datastoreItem>
</file>

<file path=customXml/itemProps4.xml><?xml version="1.0" encoding="utf-8"?>
<ds:datastoreItem xmlns:ds="http://schemas.openxmlformats.org/officeDocument/2006/customXml" ds:itemID="{2D528EA4-109F-4149-8603-FC9EA205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Vansteenkiste (FOD Economie - SPF Economie)</dc:creator>
  <cp:keywords/>
  <dc:description/>
  <cp:lastModifiedBy>Karen Rentmeesters</cp:lastModifiedBy>
  <cp:revision>2</cp:revision>
  <dcterms:created xsi:type="dcterms:W3CDTF">2023-02-28T16:36:00Z</dcterms:created>
  <dcterms:modified xsi:type="dcterms:W3CDTF">2023-02-28T16:36:00Z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0x0101008BB671BF52DD87438B8A638ADC1D7354</vt:lpwstr>
  </property>
</Properties>
</file>